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KARABÜK ÜNİVERSİTESİ MÜHENDİSLİK DEKANLIĞINA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120" w:before="12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Üniversiteniz Mühendislik Fakültesi Elektrik-Elektronik Mühendisliği Bölümü </w:t>
      </w:r>
      <w:r w:rsidDel="00000000" w:rsidR="00000000" w:rsidRPr="00000000">
        <w:rPr>
          <w:rtl w:val="0"/>
        </w:rPr>
        <w:t xml:space="preserve"> %30 I. Öğretim/  %30 II. Öğretim / %100 I. Öğretim/ %100 II. Öğretim </w:t>
      </w:r>
      <w:r w:rsidDel="00000000" w:rsidR="00000000" w:rsidRPr="00000000">
        <w:rPr>
          <w:rFonts w:ascii="Calibri" w:cs="Calibri" w:eastAsia="Calibri" w:hAnsi="Calibri"/>
          <w:rtl w:val="0"/>
        </w:rPr>
        <w:t xml:space="preserve">Programı …………………………………… numaralı ………………. sınıf öğrencisiyim. Birbirini izleyen iki yarıyıl içerisinde mezuniyet hakkı elde edecek durumda olmam nedeniyle Karabük Üniversitesi Önlisans, Lisans Eğitim-Öğretim ve Sınav Yönetmeliğinin ilgili maddelerine istinaden aşağıda belirtmiş olduğum dersleri alabilmem hususunda;</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ab/>
        <w:t xml:space="preserve">Gereğini arz ederim.  </w:t>
        <w:tab/>
        <w:tab/>
        <w:tab/>
        <w:tab/>
        <w:tab/>
        <w:tab/>
        <w:tab/>
        <w:t xml:space="preserve">  …/.../20….</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Telefon :                                                                                                                          İmza</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E- posta:                                                                                                                      Adı Soyadı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u w:val="single"/>
          <w:rtl w:val="0"/>
        </w:rPr>
        <w:t xml:space="preserve">Dersin Kodu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Dersin Adı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AKTS </w:t>
      </w:r>
      <w:r w:rsidDel="00000000" w:rsidR="00000000" w:rsidRPr="00000000">
        <w:rPr>
          <w:rtl w:val="0"/>
        </w:rPr>
      </w:r>
    </w:p>
    <w:bookmarkStart w:colFirst="0" w:colLast="0" w:name="bookmark=id.gjdgxs" w:id="0"/>
    <w:bookmarkEnd w:id="0"/>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tab/>
        <w:t xml:space="preserve">          ……………………………………….                        </w:t>
        <w:tab/>
        <w:tab/>
        <w:t xml:space="preserve">    …………….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 ……………                    </w:t>
      </w:r>
      <w:r w:rsidDel="00000000" w:rsidR="00000000" w:rsidRPr="00000000">
        <w:rPr>
          <w:rtl w:val="0"/>
        </w:rPr>
        <w:t xml:space="preserve">   </w:t>
      </w:r>
      <w:r w:rsidDel="00000000" w:rsidR="00000000" w:rsidRPr="00000000">
        <w:rPr>
          <w:rFonts w:ascii="Calibri" w:cs="Calibri" w:eastAsia="Calibri" w:hAnsi="Calibri"/>
          <w:rtl w:val="0"/>
        </w:rPr>
        <w:t xml:space="preserve">……………………………………….                          </w:t>
        <w:tab/>
        <w:tab/>
        <w:t xml:space="preserve">   …………….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                         </w:t>
        <w:tab/>
        <w:tab/>
        <w:t xml:space="preserve">   …………….        </w:t>
      </w:r>
    </w:p>
    <w:p w:rsidR="00000000" w:rsidDel="00000000" w:rsidP="00000000" w:rsidRDefault="00000000" w:rsidRPr="00000000" w14:paraId="0000000E">
      <w:pPr>
        <w:tabs>
          <w:tab w:val="left" w:pos="7575"/>
        </w:tabs>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295275</wp:posOffset>
                </wp:positionV>
                <wp:extent cx="280670" cy="266700"/>
                <wp:effectExtent b="0" l="0" r="0" t="0"/>
                <wp:wrapNone/>
                <wp:docPr id="5" name=""/>
                <a:graphic>
                  <a:graphicData uri="http://schemas.microsoft.com/office/word/2010/wordprocessingShape">
                    <wps:wsp>
                      <wps:cNvSpPr/>
                      <wps:cNvPr id="2" name="Shape 2"/>
                      <wps:spPr>
                        <a:xfrm>
                          <a:off x="5210428" y="3651413"/>
                          <a:ext cx="271145" cy="2571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295275</wp:posOffset>
                </wp:positionV>
                <wp:extent cx="280670" cy="266700"/>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0670" cy="266700"/>
                        </a:xfrm>
                        <a:prstGeom prst="rect"/>
                        <a:ln/>
                      </pic:spPr>
                    </pic:pic>
                  </a:graphicData>
                </a:graphic>
              </wp:anchor>
            </w:drawing>
          </mc:Fallback>
        </mc:AlternateContent>
      </w:r>
    </w:p>
    <w:p w:rsidR="00000000" w:rsidDel="00000000" w:rsidP="00000000" w:rsidRDefault="00000000" w:rsidRPr="00000000" w14:paraId="0000000F">
      <w:pPr>
        <w:tabs>
          <w:tab w:val="left" w:pos="7575"/>
        </w:tabs>
        <w:rPr>
          <w:rFonts w:ascii="Calibri" w:cs="Calibri" w:eastAsia="Calibri" w:hAnsi="Calibri"/>
        </w:rPr>
      </w:pPr>
      <w:r w:rsidDel="00000000" w:rsidR="00000000" w:rsidRPr="00000000">
        <w:rPr>
          <w:rFonts w:ascii="Calibri" w:cs="Calibri" w:eastAsia="Calibri" w:hAnsi="Calibri"/>
          <w:b w:val="1"/>
          <w:rtl w:val="0"/>
        </w:rPr>
        <w:t xml:space="preserve">Danışman Görüşü</w:t>
      </w:r>
      <w:r w:rsidDel="00000000" w:rsidR="00000000" w:rsidRPr="00000000">
        <w:rPr>
          <w:rFonts w:ascii="Calibri" w:cs="Calibri" w:eastAsia="Calibri" w:hAnsi="Calibri"/>
          <w:rtl w:val="0"/>
        </w:rPr>
        <w:t xml:space="preserve">: Uygundur     </w:t>
      </w:r>
      <w:r w:rsidDel="00000000" w:rsidR="00000000" w:rsidRPr="00000000">
        <w:rPr>
          <w:rtl w:val="0"/>
        </w:rPr>
        <w:t xml:space="preserve">                                                                         </w:t>
      </w:r>
      <w:r w:rsidDel="00000000" w:rsidR="00000000" w:rsidRPr="00000000">
        <w:rPr>
          <w:rFonts w:ascii="Calibri" w:cs="Calibri" w:eastAsia="Calibri" w:hAnsi="Calibri"/>
          <w:rtl w:val="0"/>
        </w:rPr>
        <w:t xml:space="preserve">Danışman Adı</w:t>
      </w:r>
      <w:r w:rsidDel="00000000" w:rsidR="00000000" w:rsidRPr="00000000">
        <w:rPr>
          <w:rtl w:val="0"/>
        </w:rPr>
        <w:t xml:space="preserve">-Soyadı</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Uygun Değildir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280670" cy="266700"/>
                <wp:effectExtent b="0" l="0" r="0" t="0"/>
                <wp:wrapNone/>
                <wp:docPr id="4" name=""/>
                <a:graphic>
                  <a:graphicData uri="http://schemas.microsoft.com/office/word/2010/wordprocessingShape">
                    <wps:wsp>
                      <wps:cNvSpPr/>
                      <wps:cNvPr id="2" name="Shape 2"/>
                      <wps:spPr>
                        <a:xfrm>
                          <a:off x="5210428" y="3651413"/>
                          <a:ext cx="271145" cy="2571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280670" cy="266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0670" cy="266700"/>
                        </a:xfrm>
                        <a:prstGeom prst="rect"/>
                        <a:ln/>
                      </pic:spPr>
                    </pic:pic>
                  </a:graphicData>
                </a:graphic>
              </wp:anchor>
            </w:drawing>
          </mc:Fallback>
        </mc:AlternateContent>
      </w:r>
    </w:p>
    <w:p w:rsidR="00000000" w:rsidDel="00000000" w:rsidP="00000000" w:rsidRDefault="00000000" w:rsidRPr="00000000" w14:paraId="00000011">
      <w:pPr>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Karabük Üniversitesi Önlisans, Lisans Eğitim-Öğretim ve Sınav Yönetmeliği</w:t>
      </w:r>
    </w:p>
    <w:p w:rsidR="00000000" w:rsidDel="00000000" w:rsidP="00000000" w:rsidRDefault="00000000" w:rsidRPr="00000000" w14:paraId="0000001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Madde21: (7) Öğrenci birbirini izleyen iki yarıyıl sonunda mezun olabilecek durumda ise bu yarıyıllarda en fazla 50 AKTS ders almasına izin verilir. Bu durumda olan öğrenciler akademik takvimde belirtilen süre içerisinde danışmanlarının onayını alarak ilgili Dekanlık/Müdürlüğe müracaat ederler. İlgili yönetim kurulu kararı ile ders almalarına karar verilen bu öğrencilerin ders kayıtları Öğrenci İşleri Daire Başkanlığı tarafından yapılır.</w:t>
      </w:r>
    </w:p>
    <w:sectPr>
      <w:headerReference r:id="rId9"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T.C.</w:t>
    </w:r>
    <w:r w:rsidDel="00000000" w:rsidR="00000000" w:rsidRPr="00000000">
      <w:drawing>
        <wp:anchor allowOverlap="1" behindDoc="0" distB="0" distT="0" distL="114300" distR="114300" hidden="0" layoutInCell="1" locked="0" relativeHeight="0" simplePos="0">
          <wp:simplePos x="0" y="0"/>
          <wp:positionH relativeFrom="column">
            <wp:posOffset>-447674</wp:posOffset>
          </wp:positionH>
          <wp:positionV relativeFrom="paragraph">
            <wp:posOffset>-290829</wp:posOffset>
          </wp:positionV>
          <wp:extent cx="1095375" cy="847725"/>
          <wp:effectExtent b="0" l="0" r="0" t="0"/>
          <wp:wrapSquare wrapText="bothSides" distB="0" distT="0" distL="114300" distR="114300"/>
          <wp:docPr descr="http://oidb.karabuk.edu.tr/images/default-image.png" id="6" name="image1.png"/>
          <a:graphic>
            <a:graphicData uri="http://schemas.openxmlformats.org/drawingml/2006/picture">
              <pic:pic>
                <pic:nvPicPr>
                  <pic:cNvPr descr="http://oidb.karabuk.edu.tr/images/default-image.png" id="0" name="image1.png"/>
                  <pic:cNvPicPr preferRelativeResize="0"/>
                </pic:nvPicPr>
                <pic:blipFill>
                  <a:blip r:embed="rId1"/>
                  <a:srcRect b="0" l="0" r="0" t="0"/>
                  <a:stretch>
                    <a:fillRect/>
                  </a:stretch>
                </pic:blipFill>
                <pic:spPr>
                  <a:xfrm>
                    <a:off x="0" y="0"/>
                    <a:ext cx="1095375" cy="847725"/>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KARABÜK ÜNİVERSİTESİ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FAZLA AKTS (MEZUN DURUMUNDA 50 AKTS) TALEP FORMU</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02BA"/>
    <w:rPr>
      <w:rFonts w:ascii="Calibri" w:cs="Times New Roman" w:eastAsia="Calibri" w:hAnsi="Calibri"/>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ralkYok">
    <w:name w:val="No Spacing"/>
    <w:uiPriority w:val="1"/>
    <w:qFormat w:val="1"/>
    <w:rsid w:val="00A51057"/>
    <w:pPr>
      <w:spacing w:after="0" w:line="240" w:lineRule="auto"/>
    </w:pPr>
  </w:style>
  <w:style w:type="table" w:styleId="TabloKlavuzu">
    <w:name w:val="Table Grid"/>
    <w:basedOn w:val="NormalTablo"/>
    <w:uiPriority w:val="59"/>
    <w:rsid w:val="00B711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onMetni">
    <w:name w:val="Balloon Text"/>
    <w:basedOn w:val="Normal"/>
    <w:link w:val="BalonMetniChar"/>
    <w:uiPriority w:val="99"/>
    <w:semiHidden w:val="1"/>
    <w:unhideWhenUsed w:val="1"/>
    <w:rsid w:val="00833E0A"/>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833E0A"/>
    <w:rPr>
      <w:rFonts w:ascii="Tahoma" w:cs="Tahoma" w:hAnsi="Tahoma"/>
      <w:sz w:val="16"/>
      <w:szCs w:val="16"/>
    </w:rPr>
  </w:style>
  <w:style w:type="paragraph" w:styleId="stBilgi">
    <w:name w:val="header"/>
    <w:basedOn w:val="Normal"/>
    <w:link w:val="stBilgiChar"/>
    <w:uiPriority w:val="99"/>
    <w:unhideWhenUsed w:val="1"/>
    <w:rsid w:val="00833E0A"/>
    <w:pPr>
      <w:tabs>
        <w:tab w:val="center" w:pos="4536"/>
        <w:tab w:val="right" w:pos="9072"/>
      </w:tabs>
      <w:spacing w:after="0" w:line="240" w:lineRule="auto"/>
    </w:pPr>
    <w:rPr>
      <w:rFonts w:asciiTheme="minorHAnsi" w:cstheme="minorBidi" w:eastAsiaTheme="minorHAnsi" w:hAnsiTheme="minorHAnsi"/>
    </w:rPr>
  </w:style>
  <w:style w:type="character" w:styleId="stBilgiChar" w:customStyle="1">
    <w:name w:val="Üst Bilgi Char"/>
    <w:basedOn w:val="VarsaylanParagrafYazTipi"/>
    <w:link w:val="stBilgi"/>
    <w:uiPriority w:val="99"/>
    <w:rsid w:val="00833E0A"/>
  </w:style>
  <w:style w:type="paragraph" w:styleId="AltBilgi">
    <w:name w:val="footer"/>
    <w:basedOn w:val="Normal"/>
    <w:link w:val="AltBilgiChar"/>
    <w:uiPriority w:val="99"/>
    <w:unhideWhenUsed w:val="1"/>
    <w:rsid w:val="00833E0A"/>
    <w:pPr>
      <w:tabs>
        <w:tab w:val="center" w:pos="4536"/>
        <w:tab w:val="right" w:pos="9072"/>
      </w:tabs>
      <w:spacing w:after="0" w:line="240" w:lineRule="auto"/>
    </w:pPr>
    <w:rPr>
      <w:rFonts w:asciiTheme="minorHAnsi" w:cstheme="minorBidi" w:eastAsiaTheme="minorHAnsi" w:hAnsiTheme="minorHAnsi"/>
    </w:rPr>
  </w:style>
  <w:style w:type="character" w:styleId="AltBilgiChar" w:customStyle="1">
    <w:name w:val="Alt Bilgi Char"/>
    <w:basedOn w:val="VarsaylanParagrafYazTipi"/>
    <w:link w:val="AltBilgi"/>
    <w:uiPriority w:val="99"/>
    <w:rsid w:val="00833E0A"/>
  </w:style>
  <w:style w:type="paragraph" w:styleId="ListeParagraf">
    <w:name w:val="List Paragraph"/>
    <w:basedOn w:val="Normal"/>
    <w:uiPriority w:val="34"/>
    <w:qFormat w:val="1"/>
    <w:rsid w:val="000E0E3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X30zqtClfORWfJAwYeVRtLBZQ==">AMUW2mVF5InLRjt/JXeuXdSg01mpS7LID7F0tH6ZIaOiziG1wXEeIVmPVgY9Ye4mWPnshh+N9HSwQVlf+Zx3ngZwjE6aIMDc4+KFxprFklTLpR6kkx9sPNUjyqfj3OZW6HXfA0qUfMrc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2020-09-17T07:29:00Z</dcterms:created>
  <dc:creator>mt</dc:creator>
</cp:coreProperties>
</file>