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F4" w:rsidRDefault="005239F4" w:rsidP="005239F4">
      <w:pPr>
        <w:jc w:val="center"/>
        <w:rPr>
          <w:rFonts w:cs="Times New Roman"/>
          <w:b/>
          <w:sz w:val="28"/>
          <w:szCs w:val="28"/>
        </w:rPr>
      </w:pPr>
      <w:r>
        <w:rPr>
          <w:rFonts w:cs="Times New Roman"/>
          <w:b/>
          <w:noProof/>
          <w:sz w:val="56"/>
          <w:szCs w:val="56"/>
          <w:lang w:eastAsia="tr-TR"/>
        </w:rPr>
        <w:drawing>
          <wp:inline distT="0" distB="0" distL="0" distR="0" wp14:anchorId="702C76EC" wp14:editId="74DB2348">
            <wp:extent cx="1314450" cy="1461179"/>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ü amblem.png"/>
                    <pic:cNvPicPr/>
                  </pic:nvPicPr>
                  <pic:blipFill>
                    <a:blip r:embed="rId8">
                      <a:extLst>
                        <a:ext uri="{28A0092B-C50C-407E-A947-70E740481C1C}">
                          <a14:useLocalDpi xmlns:a14="http://schemas.microsoft.com/office/drawing/2010/main" val="0"/>
                        </a:ext>
                      </a:extLst>
                    </a:blip>
                    <a:stretch>
                      <a:fillRect/>
                    </a:stretch>
                  </pic:blipFill>
                  <pic:spPr>
                    <a:xfrm>
                      <a:off x="0" y="0"/>
                      <a:ext cx="1332584" cy="1481338"/>
                    </a:xfrm>
                    <a:prstGeom prst="rect">
                      <a:avLst/>
                    </a:prstGeom>
                  </pic:spPr>
                </pic:pic>
              </a:graphicData>
            </a:graphic>
          </wp:inline>
        </w:drawing>
      </w:r>
    </w:p>
    <w:p w:rsidR="00AE4DD6" w:rsidRPr="008721F2" w:rsidRDefault="005239F4" w:rsidP="005239F4">
      <w:pPr>
        <w:spacing w:line="240" w:lineRule="auto"/>
        <w:jc w:val="center"/>
        <w:rPr>
          <w:rFonts w:cs="Times New Roman"/>
          <w:b/>
          <w:szCs w:val="24"/>
        </w:rPr>
      </w:pPr>
      <w:r w:rsidRPr="008721F2">
        <w:rPr>
          <w:rFonts w:cs="Times New Roman"/>
          <w:b/>
          <w:szCs w:val="24"/>
        </w:rPr>
        <w:t>KARABÜK ÜNİVERSİTESİ</w:t>
      </w:r>
    </w:p>
    <w:p w:rsidR="005239F4" w:rsidRPr="008721F2" w:rsidRDefault="005239F4" w:rsidP="005239F4">
      <w:pPr>
        <w:spacing w:line="240" w:lineRule="auto"/>
        <w:jc w:val="center"/>
        <w:rPr>
          <w:rFonts w:cs="Times New Roman"/>
          <w:b/>
          <w:szCs w:val="24"/>
        </w:rPr>
      </w:pPr>
      <w:r w:rsidRPr="008721F2">
        <w:rPr>
          <w:rFonts w:cs="Times New Roman"/>
          <w:b/>
          <w:szCs w:val="24"/>
        </w:rPr>
        <w:t xml:space="preserve">MÜHENDİSLİK </w:t>
      </w:r>
      <w:r w:rsidR="00402198">
        <w:rPr>
          <w:rFonts w:cs="Times New Roman"/>
          <w:b/>
          <w:szCs w:val="24"/>
        </w:rPr>
        <w:t>FA</w:t>
      </w:r>
      <w:r w:rsidRPr="008721F2">
        <w:rPr>
          <w:rFonts w:cs="Times New Roman"/>
          <w:b/>
          <w:szCs w:val="24"/>
        </w:rPr>
        <w:t>KÜ</w:t>
      </w:r>
      <w:r w:rsidR="00402198">
        <w:rPr>
          <w:rFonts w:cs="Times New Roman"/>
          <w:b/>
          <w:szCs w:val="24"/>
        </w:rPr>
        <w:t>L</w:t>
      </w:r>
      <w:r w:rsidRPr="008721F2">
        <w:rPr>
          <w:rFonts w:cs="Times New Roman"/>
          <w:b/>
          <w:szCs w:val="24"/>
        </w:rPr>
        <w:t>TESİ</w:t>
      </w:r>
    </w:p>
    <w:p w:rsidR="005239F4" w:rsidRDefault="001A26A6" w:rsidP="005239F4">
      <w:pPr>
        <w:spacing w:line="240" w:lineRule="auto"/>
        <w:jc w:val="center"/>
        <w:rPr>
          <w:rFonts w:cs="Times New Roman"/>
          <w:b/>
          <w:szCs w:val="24"/>
        </w:rPr>
      </w:pPr>
      <w:r>
        <w:rPr>
          <w:rFonts w:cs="Times New Roman"/>
          <w:b/>
          <w:szCs w:val="24"/>
        </w:rPr>
        <w:t>MAKİNE MÜHENDİSLİĞİ BÖLÜMÜ</w:t>
      </w:r>
    </w:p>
    <w:p w:rsidR="001A26A6" w:rsidRDefault="001A26A6" w:rsidP="005239F4">
      <w:pPr>
        <w:spacing w:line="240" w:lineRule="auto"/>
        <w:jc w:val="center"/>
        <w:rPr>
          <w:rFonts w:cs="Times New Roman"/>
          <w:b/>
          <w:szCs w:val="24"/>
        </w:rPr>
      </w:pPr>
    </w:p>
    <w:p w:rsidR="00402198" w:rsidRDefault="00402198" w:rsidP="005239F4">
      <w:pPr>
        <w:spacing w:line="240" w:lineRule="auto"/>
        <w:jc w:val="center"/>
        <w:rPr>
          <w:rFonts w:cs="Times New Roman"/>
          <w:b/>
          <w:szCs w:val="24"/>
        </w:rPr>
      </w:pPr>
    </w:p>
    <w:p w:rsidR="00402198" w:rsidRPr="008721F2" w:rsidRDefault="00402198" w:rsidP="005239F4">
      <w:pPr>
        <w:spacing w:line="240" w:lineRule="auto"/>
        <w:jc w:val="center"/>
        <w:rPr>
          <w:rFonts w:cs="Times New Roman"/>
          <w:b/>
          <w:szCs w:val="24"/>
        </w:rPr>
      </w:pPr>
    </w:p>
    <w:p w:rsidR="00676518" w:rsidRDefault="00676518" w:rsidP="005239F4">
      <w:pPr>
        <w:spacing w:line="240" w:lineRule="auto"/>
        <w:jc w:val="center"/>
        <w:rPr>
          <w:rFonts w:cs="Times New Roman"/>
          <w:b/>
          <w:sz w:val="28"/>
          <w:szCs w:val="28"/>
        </w:rPr>
      </w:pPr>
      <w:r>
        <w:rPr>
          <w:rFonts w:cs="Times New Roman"/>
          <w:b/>
          <w:sz w:val="28"/>
          <w:szCs w:val="28"/>
        </w:rPr>
        <w:t xml:space="preserve">MAKİNE PROJESİ </w:t>
      </w:r>
      <w:r w:rsidRPr="00676518">
        <w:rPr>
          <w:rFonts w:cs="Times New Roman"/>
          <w:b/>
          <w:sz w:val="28"/>
          <w:szCs w:val="28"/>
        </w:rPr>
        <w:t>/</w:t>
      </w:r>
      <w:r>
        <w:rPr>
          <w:rFonts w:cs="Times New Roman"/>
          <w:b/>
          <w:sz w:val="28"/>
          <w:szCs w:val="28"/>
        </w:rPr>
        <w:t xml:space="preserve"> </w:t>
      </w:r>
      <w:r w:rsidR="005239F4" w:rsidRPr="00402198">
        <w:rPr>
          <w:rFonts w:cs="Times New Roman"/>
          <w:b/>
          <w:sz w:val="28"/>
          <w:szCs w:val="28"/>
        </w:rPr>
        <w:t xml:space="preserve">LİSANS BİTİRME TEZİ </w:t>
      </w:r>
    </w:p>
    <w:p w:rsidR="005239F4" w:rsidRPr="00402198" w:rsidRDefault="005239F4" w:rsidP="005239F4">
      <w:pPr>
        <w:spacing w:line="240" w:lineRule="auto"/>
        <w:jc w:val="center"/>
        <w:rPr>
          <w:rFonts w:cs="Times New Roman"/>
          <w:b/>
          <w:sz w:val="28"/>
          <w:szCs w:val="28"/>
        </w:rPr>
      </w:pPr>
      <w:r w:rsidRPr="00402198">
        <w:rPr>
          <w:rFonts w:cs="Times New Roman"/>
          <w:b/>
          <w:sz w:val="28"/>
          <w:szCs w:val="28"/>
        </w:rPr>
        <w:t>HAZIRLAMA KILAVUZU</w:t>
      </w:r>
    </w:p>
    <w:p w:rsidR="005239F4" w:rsidRDefault="005239F4" w:rsidP="005239F4">
      <w:pPr>
        <w:jc w:val="center"/>
        <w:rPr>
          <w:rFonts w:cs="Times New Roman"/>
          <w:b/>
          <w:sz w:val="28"/>
          <w:szCs w:val="28"/>
        </w:rPr>
      </w:pPr>
    </w:p>
    <w:p w:rsidR="002E4C47" w:rsidRDefault="002E4C47" w:rsidP="005239F4">
      <w:pPr>
        <w:jc w:val="center"/>
        <w:rPr>
          <w:rFonts w:cs="Times New Roman"/>
          <w:b/>
          <w:sz w:val="28"/>
          <w:szCs w:val="28"/>
        </w:rPr>
      </w:pPr>
    </w:p>
    <w:p w:rsidR="002E4C47" w:rsidRDefault="002E4C47" w:rsidP="005239F4">
      <w:pPr>
        <w:jc w:val="center"/>
        <w:rPr>
          <w:rFonts w:cs="Times New Roman"/>
          <w:b/>
          <w:sz w:val="28"/>
          <w:szCs w:val="28"/>
        </w:rPr>
      </w:pPr>
    </w:p>
    <w:p w:rsidR="002E4C47" w:rsidRDefault="002E4C47" w:rsidP="005239F4">
      <w:pPr>
        <w:jc w:val="center"/>
        <w:rPr>
          <w:rFonts w:cs="Times New Roman"/>
          <w:b/>
          <w:sz w:val="28"/>
          <w:szCs w:val="28"/>
        </w:rPr>
      </w:pPr>
    </w:p>
    <w:p w:rsidR="00676518" w:rsidRDefault="00676518" w:rsidP="005239F4">
      <w:pPr>
        <w:jc w:val="center"/>
        <w:rPr>
          <w:rFonts w:cs="Times New Roman"/>
          <w:b/>
          <w:sz w:val="28"/>
          <w:szCs w:val="28"/>
        </w:rPr>
      </w:pPr>
    </w:p>
    <w:p w:rsidR="002E4C47" w:rsidRDefault="002E4C47" w:rsidP="005239F4">
      <w:pPr>
        <w:jc w:val="center"/>
        <w:rPr>
          <w:rFonts w:cs="Times New Roman"/>
          <w:b/>
          <w:sz w:val="28"/>
          <w:szCs w:val="28"/>
        </w:rPr>
      </w:pPr>
    </w:p>
    <w:p w:rsidR="002E4C47" w:rsidRDefault="002E4C47" w:rsidP="005239F4">
      <w:pPr>
        <w:jc w:val="center"/>
        <w:rPr>
          <w:rFonts w:cs="Times New Roman"/>
          <w:b/>
          <w:sz w:val="28"/>
          <w:szCs w:val="28"/>
        </w:rPr>
      </w:pPr>
    </w:p>
    <w:p w:rsidR="002E4C47" w:rsidRDefault="002E4C47" w:rsidP="005239F4">
      <w:pPr>
        <w:jc w:val="center"/>
        <w:rPr>
          <w:rFonts w:cs="Times New Roman"/>
          <w:b/>
          <w:sz w:val="28"/>
          <w:szCs w:val="28"/>
        </w:rPr>
      </w:pPr>
    </w:p>
    <w:p w:rsidR="002E4C47" w:rsidRDefault="002E4C47" w:rsidP="005239F4">
      <w:pPr>
        <w:jc w:val="center"/>
        <w:rPr>
          <w:rFonts w:cs="Times New Roman"/>
          <w:b/>
          <w:sz w:val="28"/>
          <w:szCs w:val="28"/>
        </w:rPr>
      </w:pPr>
    </w:p>
    <w:p w:rsidR="002E4C47" w:rsidRDefault="00E96D0B" w:rsidP="00E96D0B">
      <w:pPr>
        <w:jc w:val="center"/>
        <w:rPr>
          <w:rFonts w:cs="Times New Roman"/>
          <w:b/>
          <w:sz w:val="28"/>
          <w:szCs w:val="28"/>
        </w:rPr>
        <w:sectPr w:rsidR="002E4C47" w:rsidSect="00F817B2">
          <w:headerReference w:type="default" r:id="rId9"/>
          <w:footerReference w:type="default" r:id="rId10"/>
          <w:pgSz w:w="11906" w:h="16838" w:code="9"/>
          <w:pgMar w:top="2835" w:right="1418" w:bottom="1418" w:left="2268"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8721F2">
        <w:rPr>
          <w:rFonts w:cs="Times New Roman"/>
          <w:b/>
          <w:szCs w:val="24"/>
        </w:rPr>
        <w:t>K</w:t>
      </w:r>
      <w:r w:rsidR="002E4C47" w:rsidRPr="008721F2">
        <w:rPr>
          <w:rFonts w:cs="Times New Roman"/>
          <w:b/>
          <w:szCs w:val="24"/>
        </w:rPr>
        <w:t>ARABÜK</w:t>
      </w:r>
      <w:r w:rsidR="002E4C47">
        <w:rPr>
          <w:rFonts w:cs="Times New Roman"/>
          <w:b/>
          <w:sz w:val="28"/>
          <w:szCs w:val="28"/>
        </w:rPr>
        <w:t xml:space="preserve"> </w:t>
      </w:r>
      <w:r w:rsidR="007E12E6">
        <w:rPr>
          <w:rFonts w:cs="Times New Roman"/>
          <w:b/>
          <w:szCs w:val="24"/>
        </w:rPr>
        <w:t>20</w:t>
      </w:r>
      <w:r w:rsidR="006135F9">
        <w:rPr>
          <w:rFonts w:cs="Times New Roman"/>
          <w:b/>
          <w:szCs w:val="24"/>
        </w:rPr>
        <w:t>17</w:t>
      </w:r>
    </w:p>
    <w:p w:rsidR="00F817B2" w:rsidRDefault="00F817B2" w:rsidP="00EA0C41">
      <w:pPr>
        <w:pStyle w:val="T1"/>
      </w:pPr>
      <w:r>
        <w:lastRenderedPageBreak/>
        <w:t>İÇİNDEKİLER</w:t>
      </w:r>
    </w:p>
    <w:p w:rsidR="009A76F4" w:rsidRDefault="001B51EF">
      <w:pPr>
        <w:pStyle w:val="T1"/>
        <w:rPr>
          <w:rFonts w:asciiTheme="minorHAnsi" w:eastAsiaTheme="minorEastAsia" w:hAnsiTheme="minorHAnsi"/>
          <w:noProof/>
          <w:sz w:val="22"/>
          <w:lang w:val="en-US"/>
        </w:rPr>
      </w:pPr>
      <w:r>
        <w:fldChar w:fldCharType="begin"/>
      </w:r>
      <w:r>
        <w:instrText xml:space="preserve"> TOC \o "1-1" \h \z \u \t "Başlık 2;1;Başlık 3;1" </w:instrText>
      </w:r>
      <w:r>
        <w:fldChar w:fldCharType="separate"/>
      </w:r>
      <w:hyperlink w:anchor="_Toc496004580" w:history="1">
        <w:r w:rsidR="009A76F4" w:rsidRPr="00BF2145">
          <w:rPr>
            <w:rStyle w:val="Kpr"/>
            <w:noProof/>
          </w:rPr>
          <w:t>1</w:t>
        </w:r>
        <w:r w:rsidR="009A76F4">
          <w:rPr>
            <w:rFonts w:asciiTheme="minorHAnsi" w:eastAsiaTheme="minorEastAsia" w:hAnsiTheme="minorHAnsi"/>
            <w:noProof/>
            <w:sz w:val="22"/>
            <w:lang w:val="en-US"/>
          </w:rPr>
          <w:tab/>
        </w:r>
        <w:r w:rsidR="009A76F4" w:rsidRPr="00BF2145">
          <w:rPr>
            <w:rStyle w:val="Kpr"/>
            <w:noProof/>
          </w:rPr>
          <w:t>GİRİŞ</w:t>
        </w:r>
        <w:r w:rsidR="009A76F4">
          <w:rPr>
            <w:noProof/>
            <w:webHidden/>
          </w:rPr>
          <w:tab/>
        </w:r>
        <w:r w:rsidR="009A76F4">
          <w:rPr>
            <w:noProof/>
            <w:webHidden/>
          </w:rPr>
          <w:fldChar w:fldCharType="begin"/>
        </w:r>
        <w:r w:rsidR="009A76F4">
          <w:rPr>
            <w:noProof/>
            <w:webHidden/>
          </w:rPr>
          <w:instrText xml:space="preserve"> PAGEREF _Toc496004580 \h </w:instrText>
        </w:r>
        <w:r w:rsidR="009A76F4">
          <w:rPr>
            <w:noProof/>
            <w:webHidden/>
          </w:rPr>
        </w:r>
        <w:r w:rsidR="009A76F4">
          <w:rPr>
            <w:noProof/>
            <w:webHidden/>
          </w:rPr>
          <w:fldChar w:fldCharType="separate"/>
        </w:r>
        <w:r w:rsidR="00D95A26">
          <w:rPr>
            <w:noProof/>
            <w:webHidden/>
          </w:rPr>
          <w:t>1</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81" w:history="1">
        <w:r w:rsidR="009A76F4" w:rsidRPr="00BF2145">
          <w:rPr>
            <w:rStyle w:val="Kpr"/>
            <w:noProof/>
          </w:rPr>
          <w:t>2</w:t>
        </w:r>
        <w:r w:rsidR="009A76F4">
          <w:rPr>
            <w:rFonts w:asciiTheme="minorHAnsi" w:eastAsiaTheme="minorEastAsia" w:hAnsiTheme="minorHAnsi"/>
            <w:noProof/>
            <w:sz w:val="22"/>
            <w:lang w:val="en-US"/>
          </w:rPr>
          <w:tab/>
        </w:r>
        <w:r w:rsidR="009A76F4" w:rsidRPr="00BF2145">
          <w:rPr>
            <w:rStyle w:val="Kpr"/>
            <w:noProof/>
          </w:rPr>
          <w:t>BİTİRME TEZİNİN İÇERİĞİ</w:t>
        </w:r>
        <w:r w:rsidR="009A76F4">
          <w:rPr>
            <w:noProof/>
            <w:webHidden/>
          </w:rPr>
          <w:tab/>
        </w:r>
        <w:r w:rsidR="009A76F4">
          <w:rPr>
            <w:noProof/>
            <w:webHidden/>
          </w:rPr>
          <w:fldChar w:fldCharType="begin"/>
        </w:r>
        <w:r w:rsidR="009A76F4">
          <w:rPr>
            <w:noProof/>
            <w:webHidden/>
          </w:rPr>
          <w:instrText xml:space="preserve"> PAGEREF _Toc496004581 \h </w:instrText>
        </w:r>
        <w:r w:rsidR="009A76F4">
          <w:rPr>
            <w:noProof/>
            <w:webHidden/>
          </w:rPr>
        </w:r>
        <w:r w:rsidR="009A76F4">
          <w:rPr>
            <w:noProof/>
            <w:webHidden/>
          </w:rPr>
          <w:fldChar w:fldCharType="separate"/>
        </w:r>
        <w:r w:rsidR="00D95A26">
          <w:rPr>
            <w:noProof/>
            <w:webHidden/>
          </w:rPr>
          <w:t>2</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82" w:history="1">
        <w:r w:rsidR="009A76F4" w:rsidRPr="00BF2145">
          <w:rPr>
            <w:rStyle w:val="Kpr"/>
            <w:noProof/>
          </w:rPr>
          <w:t>2.1</w:t>
        </w:r>
        <w:r w:rsidR="009A76F4">
          <w:rPr>
            <w:rFonts w:asciiTheme="minorHAnsi" w:eastAsiaTheme="minorEastAsia" w:hAnsiTheme="minorHAnsi"/>
            <w:noProof/>
            <w:sz w:val="22"/>
            <w:lang w:val="en-US"/>
          </w:rPr>
          <w:tab/>
        </w:r>
        <w:r w:rsidR="009A76F4" w:rsidRPr="00BF2145">
          <w:rPr>
            <w:rStyle w:val="Kpr"/>
            <w:noProof/>
          </w:rPr>
          <w:t>TEZİN BÖLÜMLERİ</w:t>
        </w:r>
        <w:r w:rsidR="009A76F4">
          <w:rPr>
            <w:noProof/>
            <w:webHidden/>
          </w:rPr>
          <w:tab/>
        </w:r>
        <w:r w:rsidR="009A76F4">
          <w:rPr>
            <w:noProof/>
            <w:webHidden/>
          </w:rPr>
          <w:fldChar w:fldCharType="begin"/>
        </w:r>
        <w:r w:rsidR="009A76F4">
          <w:rPr>
            <w:noProof/>
            <w:webHidden/>
          </w:rPr>
          <w:instrText xml:space="preserve"> PAGEREF _Toc496004582 \h </w:instrText>
        </w:r>
        <w:r w:rsidR="009A76F4">
          <w:rPr>
            <w:noProof/>
            <w:webHidden/>
          </w:rPr>
        </w:r>
        <w:r w:rsidR="009A76F4">
          <w:rPr>
            <w:noProof/>
            <w:webHidden/>
          </w:rPr>
          <w:fldChar w:fldCharType="separate"/>
        </w:r>
        <w:r w:rsidR="00D95A26">
          <w:rPr>
            <w:noProof/>
            <w:webHidden/>
          </w:rPr>
          <w:t>2</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83" w:history="1">
        <w:r w:rsidR="009A76F4" w:rsidRPr="00BF2145">
          <w:rPr>
            <w:rStyle w:val="Kpr"/>
            <w:noProof/>
          </w:rPr>
          <w:t>2.1.1</w:t>
        </w:r>
        <w:r w:rsidR="009A76F4">
          <w:rPr>
            <w:rFonts w:asciiTheme="minorHAnsi" w:eastAsiaTheme="minorEastAsia" w:hAnsiTheme="minorHAnsi"/>
            <w:noProof/>
            <w:sz w:val="22"/>
            <w:lang w:val="en-US"/>
          </w:rPr>
          <w:tab/>
        </w:r>
        <w:r w:rsidR="009A76F4" w:rsidRPr="00BF2145">
          <w:rPr>
            <w:rStyle w:val="Kpr"/>
            <w:noProof/>
          </w:rPr>
          <w:t>Dış Kapak</w:t>
        </w:r>
        <w:r w:rsidR="009A76F4">
          <w:rPr>
            <w:noProof/>
            <w:webHidden/>
          </w:rPr>
          <w:tab/>
        </w:r>
        <w:r w:rsidR="009A76F4">
          <w:rPr>
            <w:noProof/>
            <w:webHidden/>
          </w:rPr>
          <w:fldChar w:fldCharType="begin"/>
        </w:r>
        <w:r w:rsidR="009A76F4">
          <w:rPr>
            <w:noProof/>
            <w:webHidden/>
          </w:rPr>
          <w:instrText xml:space="preserve"> PAGEREF _Toc496004583 \h </w:instrText>
        </w:r>
        <w:r w:rsidR="009A76F4">
          <w:rPr>
            <w:noProof/>
            <w:webHidden/>
          </w:rPr>
        </w:r>
        <w:r w:rsidR="009A76F4">
          <w:rPr>
            <w:noProof/>
            <w:webHidden/>
          </w:rPr>
          <w:fldChar w:fldCharType="separate"/>
        </w:r>
        <w:r w:rsidR="00D95A26">
          <w:rPr>
            <w:noProof/>
            <w:webHidden/>
          </w:rPr>
          <w:t>3</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84" w:history="1">
        <w:r w:rsidR="009A76F4" w:rsidRPr="00BF2145">
          <w:rPr>
            <w:rStyle w:val="Kpr"/>
            <w:noProof/>
          </w:rPr>
          <w:t>2.1.2</w:t>
        </w:r>
        <w:r w:rsidR="009A76F4">
          <w:rPr>
            <w:rFonts w:asciiTheme="minorHAnsi" w:eastAsiaTheme="minorEastAsia" w:hAnsiTheme="minorHAnsi"/>
            <w:noProof/>
            <w:sz w:val="22"/>
            <w:lang w:val="en-US"/>
          </w:rPr>
          <w:tab/>
        </w:r>
        <w:r w:rsidR="009A76F4" w:rsidRPr="00BF2145">
          <w:rPr>
            <w:rStyle w:val="Kpr"/>
            <w:noProof/>
          </w:rPr>
          <w:t>İç kapak</w:t>
        </w:r>
        <w:r w:rsidR="009A76F4">
          <w:rPr>
            <w:noProof/>
            <w:webHidden/>
          </w:rPr>
          <w:tab/>
        </w:r>
        <w:r w:rsidR="009A76F4">
          <w:rPr>
            <w:noProof/>
            <w:webHidden/>
          </w:rPr>
          <w:fldChar w:fldCharType="begin"/>
        </w:r>
        <w:r w:rsidR="009A76F4">
          <w:rPr>
            <w:noProof/>
            <w:webHidden/>
          </w:rPr>
          <w:instrText xml:space="preserve"> PAGEREF _Toc496004584 \h </w:instrText>
        </w:r>
        <w:r w:rsidR="009A76F4">
          <w:rPr>
            <w:noProof/>
            <w:webHidden/>
          </w:rPr>
        </w:r>
        <w:r w:rsidR="009A76F4">
          <w:rPr>
            <w:noProof/>
            <w:webHidden/>
          </w:rPr>
          <w:fldChar w:fldCharType="separate"/>
        </w:r>
        <w:r w:rsidR="00D95A26">
          <w:rPr>
            <w:noProof/>
            <w:webHidden/>
          </w:rPr>
          <w:t>3</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85" w:history="1">
        <w:r w:rsidR="009A76F4" w:rsidRPr="00BF2145">
          <w:rPr>
            <w:rStyle w:val="Kpr"/>
            <w:noProof/>
          </w:rPr>
          <w:t>2.1.3</w:t>
        </w:r>
        <w:r w:rsidR="009A76F4">
          <w:rPr>
            <w:rFonts w:asciiTheme="minorHAnsi" w:eastAsiaTheme="minorEastAsia" w:hAnsiTheme="minorHAnsi"/>
            <w:noProof/>
            <w:sz w:val="22"/>
            <w:lang w:val="en-US"/>
          </w:rPr>
          <w:tab/>
        </w:r>
        <w:r w:rsidR="009A76F4" w:rsidRPr="00BF2145">
          <w:rPr>
            <w:rStyle w:val="Kpr"/>
            <w:noProof/>
          </w:rPr>
          <w:t>Önsöz</w:t>
        </w:r>
        <w:r w:rsidR="009A76F4">
          <w:rPr>
            <w:noProof/>
            <w:webHidden/>
          </w:rPr>
          <w:tab/>
        </w:r>
        <w:r w:rsidR="009A76F4">
          <w:rPr>
            <w:noProof/>
            <w:webHidden/>
          </w:rPr>
          <w:fldChar w:fldCharType="begin"/>
        </w:r>
        <w:r w:rsidR="009A76F4">
          <w:rPr>
            <w:noProof/>
            <w:webHidden/>
          </w:rPr>
          <w:instrText xml:space="preserve"> PAGEREF _Toc496004585 \h </w:instrText>
        </w:r>
        <w:r w:rsidR="009A76F4">
          <w:rPr>
            <w:noProof/>
            <w:webHidden/>
          </w:rPr>
        </w:r>
        <w:r w:rsidR="009A76F4">
          <w:rPr>
            <w:noProof/>
            <w:webHidden/>
          </w:rPr>
          <w:fldChar w:fldCharType="separate"/>
        </w:r>
        <w:r w:rsidR="00D95A26">
          <w:rPr>
            <w:noProof/>
            <w:webHidden/>
          </w:rPr>
          <w:t>3</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86" w:history="1">
        <w:r w:rsidR="009A76F4" w:rsidRPr="00BF2145">
          <w:rPr>
            <w:rStyle w:val="Kpr"/>
            <w:noProof/>
          </w:rPr>
          <w:t>2.1.4</w:t>
        </w:r>
        <w:r w:rsidR="009A76F4">
          <w:rPr>
            <w:rFonts w:asciiTheme="minorHAnsi" w:eastAsiaTheme="minorEastAsia" w:hAnsiTheme="minorHAnsi"/>
            <w:noProof/>
            <w:sz w:val="22"/>
            <w:lang w:val="en-US"/>
          </w:rPr>
          <w:tab/>
        </w:r>
        <w:r w:rsidR="009A76F4" w:rsidRPr="00BF2145">
          <w:rPr>
            <w:rStyle w:val="Kpr"/>
            <w:noProof/>
          </w:rPr>
          <w:t>İçindekiler</w:t>
        </w:r>
        <w:r w:rsidR="009A76F4">
          <w:rPr>
            <w:noProof/>
            <w:webHidden/>
          </w:rPr>
          <w:tab/>
        </w:r>
        <w:r w:rsidR="009A76F4">
          <w:rPr>
            <w:noProof/>
            <w:webHidden/>
          </w:rPr>
          <w:fldChar w:fldCharType="begin"/>
        </w:r>
        <w:r w:rsidR="009A76F4">
          <w:rPr>
            <w:noProof/>
            <w:webHidden/>
          </w:rPr>
          <w:instrText xml:space="preserve"> PAGEREF _Toc496004586 \h </w:instrText>
        </w:r>
        <w:r w:rsidR="009A76F4">
          <w:rPr>
            <w:noProof/>
            <w:webHidden/>
          </w:rPr>
        </w:r>
        <w:r w:rsidR="009A76F4">
          <w:rPr>
            <w:noProof/>
            <w:webHidden/>
          </w:rPr>
          <w:fldChar w:fldCharType="separate"/>
        </w:r>
        <w:r w:rsidR="00D95A26">
          <w:rPr>
            <w:noProof/>
            <w:webHidden/>
          </w:rPr>
          <w:t>3</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87" w:history="1">
        <w:r w:rsidR="009A76F4" w:rsidRPr="00BF2145">
          <w:rPr>
            <w:rStyle w:val="Kpr"/>
            <w:noProof/>
          </w:rPr>
          <w:t>2.1.5</w:t>
        </w:r>
        <w:r w:rsidR="009A76F4">
          <w:rPr>
            <w:rFonts w:asciiTheme="minorHAnsi" w:eastAsiaTheme="minorEastAsia" w:hAnsiTheme="minorHAnsi"/>
            <w:noProof/>
            <w:sz w:val="22"/>
            <w:lang w:val="en-US"/>
          </w:rPr>
          <w:tab/>
        </w:r>
        <w:r w:rsidR="009A76F4" w:rsidRPr="00BF2145">
          <w:rPr>
            <w:rStyle w:val="Kpr"/>
            <w:noProof/>
          </w:rPr>
          <w:t>Şekil Listesi</w:t>
        </w:r>
        <w:r w:rsidR="009A76F4">
          <w:rPr>
            <w:noProof/>
            <w:webHidden/>
          </w:rPr>
          <w:tab/>
        </w:r>
        <w:r w:rsidR="009A76F4">
          <w:rPr>
            <w:noProof/>
            <w:webHidden/>
          </w:rPr>
          <w:fldChar w:fldCharType="begin"/>
        </w:r>
        <w:r w:rsidR="009A76F4">
          <w:rPr>
            <w:noProof/>
            <w:webHidden/>
          </w:rPr>
          <w:instrText xml:space="preserve"> PAGEREF _Toc496004587 \h </w:instrText>
        </w:r>
        <w:r w:rsidR="009A76F4">
          <w:rPr>
            <w:noProof/>
            <w:webHidden/>
          </w:rPr>
        </w:r>
        <w:r w:rsidR="009A76F4">
          <w:rPr>
            <w:noProof/>
            <w:webHidden/>
          </w:rPr>
          <w:fldChar w:fldCharType="separate"/>
        </w:r>
        <w:r w:rsidR="00D95A26">
          <w:rPr>
            <w:noProof/>
            <w:webHidden/>
          </w:rPr>
          <w:t>3</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88" w:history="1">
        <w:r w:rsidR="009A76F4" w:rsidRPr="00BF2145">
          <w:rPr>
            <w:rStyle w:val="Kpr"/>
            <w:noProof/>
          </w:rPr>
          <w:t>2.1.6</w:t>
        </w:r>
        <w:r w:rsidR="009A76F4">
          <w:rPr>
            <w:rFonts w:asciiTheme="minorHAnsi" w:eastAsiaTheme="minorEastAsia" w:hAnsiTheme="minorHAnsi"/>
            <w:noProof/>
            <w:sz w:val="22"/>
            <w:lang w:val="en-US"/>
          </w:rPr>
          <w:tab/>
        </w:r>
        <w:r w:rsidR="009A76F4" w:rsidRPr="00BF2145">
          <w:rPr>
            <w:rStyle w:val="Kpr"/>
            <w:noProof/>
          </w:rPr>
          <w:t>Tablo Listesi</w:t>
        </w:r>
        <w:r w:rsidR="009A76F4">
          <w:rPr>
            <w:noProof/>
            <w:webHidden/>
          </w:rPr>
          <w:tab/>
        </w:r>
        <w:r w:rsidR="009A76F4">
          <w:rPr>
            <w:noProof/>
            <w:webHidden/>
          </w:rPr>
          <w:fldChar w:fldCharType="begin"/>
        </w:r>
        <w:r w:rsidR="009A76F4">
          <w:rPr>
            <w:noProof/>
            <w:webHidden/>
          </w:rPr>
          <w:instrText xml:space="preserve"> PAGEREF _Toc496004588 \h </w:instrText>
        </w:r>
        <w:r w:rsidR="009A76F4">
          <w:rPr>
            <w:noProof/>
            <w:webHidden/>
          </w:rPr>
        </w:r>
        <w:r w:rsidR="009A76F4">
          <w:rPr>
            <w:noProof/>
            <w:webHidden/>
          </w:rPr>
          <w:fldChar w:fldCharType="separate"/>
        </w:r>
        <w:r w:rsidR="00D95A26">
          <w:rPr>
            <w:noProof/>
            <w:webHidden/>
          </w:rPr>
          <w:t>3</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89" w:history="1">
        <w:r w:rsidR="009A76F4" w:rsidRPr="00BF2145">
          <w:rPr>
            <w:rStyle w:val="Kpr"/>
            <w:noProof/>
          </w:rPr>
          <w:t>2.1.7</w:t>
        </w:r>
        <w:r w:rsidR="009A76F4">
          <w:rPr>
            <w:rFonts w:asciiTheme="minorHAnsi" w:eastAsiaTheme="minorEastAsia" w:hAnsiTheme="minorHAnsi"/>
            <w:noProof/>
            <w:sz w:val="22"/>
            <w:lang w:val="en-US"/>
          </w:rPr>
          <w:tab/>
        </w:r>
        <w:r w:rsidR="009A76F4" w:rsidRPr="00BF2145">
          <w:rPr>
            <w:rStyle w:val="Kpr"/>
            <w:noProof/>
          </w:rPr>
          <w:t>Kısaltma Listesi</w:t>
        </w:r>
        <w:r w:rsidR="009A76F4">
          <w:rPr>
            <w:noProof/>
            <w:webHidden/>
          </w:rPr>
          <w:tab/>
        </w:r>
        <w:r w:rsidR="009A76F4">
          <w:rPr>
            <w:noProof/>
            <w:webHidden/>
          </w:rPr>
          <w:fldChar w:fldCharType="begin"/>
        </w:r>
        <w:r w:rsidR="009A76F4">
          <w:rPr>
            <w:noProof/>
            <w:webHidden/>
          </w:rPr>
          <w:instrText xml:space="preserve"> PAGEREF _Toc496004589 \h </w:instrText>
        </w:r>
        <w:r w:rsidR="009A76F4">
          <w:rPr>
            <w:noProof/>
            <w:webHidden/>
          </w:rPr>
        </w:r>
        <w:r w:rsidR="009A76F4">
          <w:rPr>
            <w:noProof/>
            <w:webHidden/>
          </w:rPr>
          <w:fldChar w:fldCharType="separate"/>
        </w:r>
        <w:r w:rsidR="00D95A26">
          <w:rPr>
            <w:noProof/>
            <w:webHidden/>
          </w:rPr>
          <w:t>3</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90" w:history="1">
        <w:r w:rsidR="009A76F4" w:rsidRPr="00BF2145">
          <w:rPr>
            <w:rStyle w:val="Kpr"/>
            <w:noProof/>
          </w:rPr>
          <w:t>2.1.8</w:t>
        </w:r>
        <w:r w:rsidR="009A76F4">
          <w:rPr>
            <w:rFonts w:asciiTheme="minorHAnsi" w:eastAsiaTheme="minorEastAsia" w:hAnsiTheme="minorHAnsi"/>
            <w:noProof/>
            <w:sz w:val="22"/>
            <w:lang w:val="en-US"/>
          </w:rPr>
          <w:tab/>
        </w:r>
        <w:r w:rsidR="009A76F4" w:rsidRPr="00BF2145">
          <w:rPr>
            <w:rStyle w:val="Kpr"/>
            <w:noProof/>
          </w:rPr>
          <w:t>Özet</w:t>
        </w:r>
        <w:r w:rsidR="009A76F4">
          <w:rPr>
            <w:noProof/>
            <w:webHidden/>
          </w:rPr>
          <w:tab/>
        </w:r>
        <w:r w:rsidR="009A76F4">
          <w:rPr>
            <w:noProof/>
            <w:webHidden/>
          </w:rPr>
          <w:fldChar w:fldCharType="begin"/>
        </w:r>
        <w:r w:rsidR="009A76F4">
          <w:rPr>
            <w:noProof/>
            <w:webHidden/>
          </w:rPr>
          <w:instrText xml:space="preserve"> PAGEREF _Toc496004590 \h </w:instrText>
        </w:r>
        <w:r w:rsidR="009A76F4">
          <w:rPr>
            <w:noProof/>
            <w:webHidden/>
          </w:rPr>
        </w:r>
        <w:r w:rsidR="009A76F4">
          <w:rPr>
            <w:noProof/>
            <w:webHidden/>
          </w:rPr>
          <w:fldChar w:fldCharType="separate"/>
        </w:r>
        <w:r w:rsidR="00D95A26">
          <w:rPr>
            <w:noProof/>
            <w:webHidden/>
          </w:rPr>
          <w:t>4</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91" w:history="1">
        <w:r w:rsidR="009A76F4" w:rsidRPr="00BF2145">
          <w:rPr>
            <w:rStyle w:val="Kpr"/>
            <w:noProof/>
          </w:rPr>
          <w:t>2.1.9</w:t>
        </w:r>
        <w:r w:rsidR="009A76F4">
          <w:rPr>
            <w:rFonts w:asciiTheme="minorHAnsi" w:eastAsiaTheme="minorEastAsia" w:hAnsiTheme="minorHAnsi"/>
            <w:noProof/>
            <w:sz w:val="22"/>
            <w:lang w:val="en-US"/>
          </w:rPr>
          <w:tab/>
        </w:r>
        <w:r w:rsidR="009A76F4" w:rsidRPr="00BF2145">
          <w:rPr>
            <w:rStyle w:val="Kpr"/>
            <w:noProof/>
          </w:rPr>
          <w:t>Abstract</w:t>
        </w:r>
        <w:r w:rsidR="009A76F4">
          <w:rPr>
            <w:noProof/>
            <w:webHidden/>
          </w:rPr>
          <w:tab/>
        </w:r>
        <w:r w:rsidR="009A76F4">
          <w:rPr>
            <w:noProof/>
            <w:webHidden/>
          </w:rPr>
          <w:fldChar w:fldCharType="begin"/>
        </w:r>
        <w:r w:rsidR="009A76F4">
          <w:rPr>
            <w:noProof/>
            <w:webHidden/>
          </w:rPr>
          <w:instrText xml:space="preserve"> PAGEREF _Toc496004591 \h </w:instrText>
        </w:r>
        <w:r w:rsidR="009A76F4">
          <w:rPr>
            <w:noProof/>
            <w:webHidden/>
          </w:rPr>
        </w:r>
        <w:r w:rsidR="009A76F4">
          <w:rPr>
            <w:noProof/>
            <w:webHidden/>
          </w:rPr>
          <w:fldChar w:fldCharType="separate"/>
        </w:r>
        <w:r w:rsidR="00D95A26">
          <w:rPr>
            <w:noProof/>
            <w:webHidden/>
          </w:rPr>
          <w:t>4</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92" w:history="1">
        <w:r w:rsidR="009A76F4" w:rsidRPr="00BF2145">
          <w:rPr>
            <w:rStyle w:val="Kpr"/>
            <w:noProof/>
          </w:rPr>
          <w:t>2.1.10</w:t>
        </w:r>
        <w:r w:rsidR="009A76F4">
          <w:rPr>
            <w:rFonts w:asciiTheme="minorHAnsi" w:eastAsiaTheme="minorEastAsia" w:hAnsiTheme="minorHAnsi"/>
            <w:noProof/>
            <w:sz w:val="22"/>
            <w:lang w:val="en-US"/>
          </w:rPr>
          <w:tab/>
        </w:r>
        <w:r w:rsidR="009A76F4" w:rsidRPr="00BF2145">
          <w:rPr>
            <w:rStyle w:val="Kpr"/>
            <w:noProof/>
          </w:rPr>
          <w:t>Giriş</w:t>
        </w:r>
        <w:r w:rsidR="009A76F4">
          <w:rPr>
            <w:noProof/>
            <w:webHidden/>
          </w:rPr>
          <w:tab/>
        </w:r>
        <w:r w:rsidR="009A76F4">
          <w:rPr>
            <w:noProof/>
            <w:webHidden/>
          </w:rPr>
          <w:fldChar w:fldCharType="begin"/>
        </w:r>
        <w:r w:rsidR="009A76F4">
          <w:rPr>
            <w:noProof/>
            <w:webHidden/>
          </w:rPr>
          <w:instrText xml:space="preserve"> PAGEREF _Toc496004592 \h </w:instrText>
        </w:r>
        <w:r w:rsidR="009A76F4">
          <w:rPr>
            <w:noProof/>
            <w:webHidden/>
          </w:rPr>
        </w:r>
        <w:r w:rsidR="009A76F4">
          <w:rPr>
            <w:noProof/>
            <w:webHidden/>
          </w:rPr>
          <w:fldChar w:fldCharType="separate"/>
        </w:r>
        <w:r w:rsidR="00D95A26">
          <w:rPr>
            <w:noProof/>
            <w:webHidden/>
          </w:rPr>
          <w:t>4</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93" w:history="1">
        <w:r w:rsidR="009A76F4" w:rsidRPr="00BF2145">
          <w:rPr>
            <w:rStyle w:val="Kpr"/>
            <w:noProof/>
          </w:rPr>
          <w:t>2.1.11</w:t>
        </w:r>
        <w:r w:rsidR="009A76F4">
          <w:rPr>
            <w:rFonts w:asciiTheme="minorHAnsi" w:eastAsiaTheme="minorEastAsia" w:hAnsiTheme="minorHAnsi"/>
            <w:noProof/>
            <w:sz w:val="22"/>
            <w:lang w:val="en-US"/>
          </w:rPr>
          <w:tab/>
        </w:r>
        <w:r w:rsidR="009A76F4" w:rsidRPr="00BF2145">
          <w:rPr>
            <w:rStyle w:val="Kpr"/>
            <w:noProof/>
          </w:rPr>
          <w:t>Literatür Taraması</w:t>
        </w:r>
        <w:r w:rsidR="009A76F4">
          <w:rPr>
            <w:noProof/>
            <w:webHidden/>
          </w:rPr>
          <w:tab/>
        </w:r>
        <w:r w:rsidR="009A76F4">
          <w:rPr>
            <w:noProof/>
            <w:webHidden/>
          </w:rPr>
          <w:fldChar w:fldCharType="begin"/>
        </w:r>
        <w:r w:rsidR="009A76F4">
          <w:rPr>
            <w:noProof/>
            <w:webHidden/>
          </w:rPr>
          <w:instrText xml:space="preserve"> PAGEREF _Toc496004593 \h </w:instrText>
        </w:r>
        <w:r w:rsidR="009A76F4">
          <w:rPr>
            <w:noProof/>
            <w:webHidden/>
          </w:rPr>
        </w:r>
        <w:r w:rsidR="009A76F4">
          <w:rPr>
            <w:noProof/>
            <w:webHidden/>
          </w:rPr>
          <w:fldChar w:fldCharType="separate"/>
        </w:r>
        <w:r w:rsidR="00D95A26">
          <w:rPr>
            <w:noProof/>
            <w:webHidden/>
          </w:rPr>
          <w:t>4</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94" w:history="1">
        <w:r w:rsidR="009A76F4" w:rsidRPr="00BF2145">
          <w:rPr>
            <w:rStyle w:val="Kpr"/>
            <w:noProof/>
          </w:rPr>
          <w:t>2.1.12</w:t>
        </w:r>
        <w:r w:rsidR="009A76F4">
          <w:rPr>
            <w:rFonts w:asciiTheme="minorHAnsi" w:eastAsiaTheme="minorEastAsia" w:hAnsiTheme="minorHAnsi"/>
            <w:noProof/>
            <w:sz w:val="22"/>
            <w:lang w:val="en-US"/>
          </w:rPr>
          <w:tab/>
        </w:r>
        <w:r w:rsidR="009A76F4" w:rsidRPr="00BF2145">
          <w:rPr>
            <w:rStyle w:val="Kpr"/>
            <w:noProof/>
          </w:rPr>
          <w:t>Ana ve Alt Bölümler</w:t>
        </w:r>
        <w:r w:rsidR="009A76F4">
          <w:rPr>
            <w:noProof/>
            <w:webHidden/>
          </w:rPr>
          <w:tab/>
        </w:r>
        <w:r w:rsidR="009A76F4">
          <w:rPr>
            <w:noProof/>
            <w:webHidden/>
          </w:rPr>
          <w:fldChar w:fldCharType="begin"/>
        </w:r>
        <w:r w:rsidR="009A76F4">
          <w:rPr>
            <w:noProof/>
            <w:webHidden/>
          </w:rPr>
          <w:instrText xml:space="preserve"> PAGEREF _Toc496004594 \h </w:instrText>
        </w:r>
        <w:r w:rsidR="009A76F4">
          <w:rPr>
            <w:noProof/>
            <w:webHidden/>
          </w:rPr>
        </w:r>
        <w:r w:rsidR="009A76F4">
          <w:rPr>
            <w:noProof/>
            <w:webHidden/>
          </w:rPr>
          <w:fldChar w:fldCharType="separate"/>
        </w:r>
        <w:r w:rsidR="00D95A26">
          <w:rPr>
            <w:noProof/>
            <w:webHidden/>
          </w:rPr>
          <w:t>4</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95" w:history="1">
        <w:r w:rsidR="009A76F4" w:rsidRPr="00BF2145">
          <w:rPr>
            <w:rStyle w:val="Kpr"/>
            <w:noProof/>
          </w:rPr>
          <w:t>2.1.13</w:t>
        </w:r>
        <w:r w:rsidR="009A76F4">
          <w:rPr>
            <w:rFonts w:asciiTheme="minorHAnsi" w:eastAsiaTheme="minorEastAsia" w:hAnsiTheme="minorHAnsi"/>
            <w:noProof/>
            <w:sz w:val="22"/>
            <w:lang w:val="en-US"/>
          </w:rPr>
          <w:tab/>
        </w:r>
        <w:r w:rsidR="009A76F4" w:rsidRPr="00BF2145">
          <w:rPr>
            <w:rStyle w:val="Kpr"/>
            <w:noProof/>
          </w:rPr>
          <w:t>Tasarım ve Çizimler</w:t>
        </w:r>
        <w:r w:rsidR="009A76F4">
          <w:rPr>
            <w:noProof/>
            <w:webHidden/>
          </w:rPr>
          <w:tab/>
        </w:r>
        <w:r w:rsidR="009A76F4">
          <w:rPr>
            <w:noProof/>
            <w:webHidden/>
          </w:rPr>
          <w:fldChar w:fldCharType="begin"/>
        </w:r>
        <w:r w:rsidR="009A76F4">
          <w:rPr>
            <w:noProof/>
            <w:webHidden/>
          </w:rPr>
          <w:instrText xml:space="preserve"> PAGEREF _Toc496004595 \h </w:instrText>
        </w:r>
        <w:r w:rsidR="009A76F4">
          <w:rPr>
            <w:noProof/>
            <w:webHidden/>
          </w:rPr>
        </w:r>
        <w:r w:rsidR="009A76F4">
          <w:rPr>
            <w:noProof/>
            <w:webHidden/>
          </w:rPr>
          <w:fldChar w:fldCharType="separate"/>
        </w:r>
        <w:r w:rsidR="00D95A26">
          <w:rPr>
            <w:noProof/>
            <w:webHidden/>
          </w:rPr>
          <w:t>5</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96" w:history="1">
        <w:r w:rsidR="009A76F4" w:rsidRPr="00BF2145">
          <w:rPr>
            <w:rStyle w:val="Kpr"/>
            <w:noProof/>
          </w:rPr>
          <w:t>2.1.14</w:t>
        </w:r>
        <w:r w:rsidR="009A76F4">
          <w:rPr>
            <w:rFonts w:asciiTheme="minorHAnsi" w:eastAsiaTheme="minorEastAsia" w:hAnsiTheme="minorHAnsi"/>
            <w:noProof/>
            <w:sz w:val="22"/>
            <w:lang w:val="en-US"/>
          </w:rPr>
          <w:tab/>
        </w:r>
        <w:r w:rsidR="009A76F4" w:rsidRPr="00BF2145">
          <w:rPr>
            <w:rStyle w:val="Kpr"/>
            <w:noProof/>
          </w:rPr>
          <w:t>Sonuç Tartışma ve Öneriler</w:t>
        </w:r>
        <w:r w:rsidR="009A76F4">
          <w:rPr>
            <w:noProof/>
            <w:webHidden/>
          </w:rPr>
          <w:tab/>
        </w:r>
        <w:r w:rsidR="009A76F4">
          <w:rPr>
            <w:noProof/>
            <w:webHidden/>
          </w:rPr>
          <w:fldChar w:fldCharType="begin"/>
        </w:r>
        <w:r w:rsidR="009A76F4">
          <w:rPr>
            <w:noProof/>
            <w:webHidden/>
          </w:rPr>
          <w:instrText xml:space="preserve"> PAGEREF _Toc496004596 \h </w:instrText>
        </w:r>
        <w:r w:rsidR="009A76F4">
          <w:rPr>
            <w:noProof/>
            <w:webHidden/>
          </w:rPr>
        </w:r>
        <w:r w:rsidR="009A76F4">
          <w:rPr>
            <w:noProof/>
            <w:webHidden/>
          </w:rPr>
          <w:fldChar w:fldCharType="separate"/>
        </w:r>
        <w:r w:rsidR="00D95A26">
          <w:rPr>
            <w:noProof/>
            <w:webHidden/>
          </w:rPr>
          <w:t>5</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97" w:history="1">
        <w:r w:rsidR="009A76F4" w:rsidRPr="00BF2145">
          <w:rPr>
            <w:rStyle w:val="Kpr"/>
            <w:noProof/>
          </w:rPr>
          <w:t>2.1.15</w:t>
        </w:r>
        <w:r w:rsidR="009A76F4">
          <w:rPr>
            <w:rFonts w:asciiTheme="minorHAnsi" w:eastAsiaTheme="minorEastAsia" w:hAnsiTheme="minorHAnsi"/>
            <w:noProof/>
            <w:sz w:val="22"/>
            <w:lang w:val="en-US"/>
          </w:rPr>
          <w:tab/>
        </w:r>
        <w:r w:rsidR="009A76F4" w:rsidRPr="00BF2145">
          <w:rPr>
            <w:rStyle w:val="Kpr"/>
            <w:noProof/>
          </w:rPr>
          <w:t>Kaynaklar</w:t>
        </w:r>
        <w:r w:rsidR="009A76F4">
          <w:rPr>
            <w:noProof/>
            <w:webHidden/>
          </w:rPr>
          <w:tab/>
        </w:r>
        <w:r w:rsidR="009A76F4">
          <w:rPr>
            <w:noProof/>
            <w:webHidden/>
          </w:rPr>
          <w:fldChar w:fldCharType="begin"/>
        </w:r>
        <w:r w:rsidR="009A76F4">
          <w:rPr>
            <w:noProof/>
            <w:webHidden/>
          </w:rPr>
          <w:instrText xml:space="preserve"> PAGEREF _Toc496004597 \h </w:instrText>
        </w:r>
        <w:r w:rsidR="009A76F4">
          <w:rPr>
            <w:noProof/>
            <w:webHidden/>
          </w:rPr>
        </w:r>
        <w:r w:rsidR="009A76F4">
          <w:rPr>
            <w:noProof/>
            <w:webHidden/>
          </w:rPr>
          <w:fldChar w:fldCharType="separate"/>
        </w:r>
        <w:r w:rsidR="00D95A26">
          <w:rPr>
            <w:noProof/>
            <w:webHidden/>
          </w:rPr>
          <w:t>5</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98" w:history="1">
        <w:r w:rsidR="009A76F4" w:rsidRPr="00BF2145">
          <w:rPr>
            <w:rStyle w:val="Kpr"/>
            <w:noProof/>
          </w:rPr>
          <w:t>2.1.16</w:t>
        </w:r>
        <w:r w:rsidR="009A76F4">
          <w:rPr>
            <w:rFonts w:asciiTheme="minorHAnsi" w:eastAsiaTheme="minorEastAsia" w:hAnsiTheme="minorHAnsi"/>
            <w:noProof/>
            <w:sz w:val="22"/>
            <w:lang w:val="en-US"/>
          </w:rPr>
          <w:tab/>
        </w:r>
        <w:r w:rsidR="009A76F4" w:rsidRPr="00BF2145">
          <w:rPr>
            <w:rStyle w:val="Kpr"/>
            <w:noProof/>
          </w:rPr>
          <w:t>Ekler</w:t>
        </w:r>
        <w:r w:rsidR="009A76F4">
          <w:rPr>
            <w:noProof/>
            <w:webHidden/>
          </w:rPr>
          <w:tab/>
        </w:r>
        <w:r w:rsidR="009A76F4">
          <w:rPr>
            <w:noProof/>
            <w:webHidden/>
          </w:rPr>
          <w:fldChar w:fldCharType="begin"/>
        </w:r>
        <w:r w:rsidR="009A76F4">
          <w:rPr>
            <w:noProof/>
            <w:webHidden/>
          </w:rPr>
          <w:instrText xml:space="preserve"> PAGEREF _Toc496004598 \h </w:instrText>
        </w:r>
        <w:r w:rsidR="009A76F4">
          <w:rPr>
            <w:noProof/>
            <w:webHidden/>
          </w:rPr>
        </w:r>
        <w:r w:rsidR="009A76F4">
          <w:rPr>
            <w:noProof/>
            <w:webHidden/>
          </w:rPr>
          <w:fldChar w:fldCharType="separate"/>
        </w:r>
        <w:r w:rsidR="00D95A26">
          <w:rPr>
            <w:noProof/>
            <w:webHidden/>
          </w:rPr>
          <w:t>5</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599" w:history="1">
        <w:r w:rsidR="009A76F4" w:rsidRPr="00BF2145">
          <w:rPr>
            <w:rStyle w:val="Kpr"/>
            <w:noProof/>
          </w:rPr>
          <w:t>3</w:t>
        </w:r>
        <w:r w:rsidR="009A76F4">
          <w:rPr>
            <w:rFonts w:asciiTheme="minorHAnsi" w:eastAsiaTheme="minorEastAsia" w:hAnsiTheme="minorHAnsi"/>
            <w:noProof/>
            <w:sz w:val="22"/>
            <w:lang w:val="en-US"/>
          </w:rPr>
          <w:tab/>
        </w:r>
        <w:r w:rsidR="009A76F4" w:rsidRPr="00BF2145">
          <w:rPr>
            <w:rStyle w:val="Kpr"/>
            <w:noProof/>
          </w:rPr>
          <w:t>GENEL YAZIM KURALLARI</w:t>
        </w:r>
        <w:r w:rsidR="009A76F4">
          <w:rPr>
            <w:noProof/>
            <w:webHidden/>
          </w:rPr>
          <w:tab/>
        </w:r>
        <w:r w:rsidR="009A76F4">
          <w:rPr>
            <w:noProof/>
            <w:webHidden/>
          </w:rPr>
          <w:fldChar w:fldCharType="begin"/>
        </w:r>
        <w:r w:rsidR="009A76F4">
          <w:rPr>
            <w:noProof/>
            <w:webHidden/>
          </w:rPr>
          <w:instrText xml:space="preserve"> PAGEREF _Toc496004599 \h </w:instrText>
        </w:r>
        <w:r w:rsidR="009A76F4">
          <w:rPr>
            <w:noProof/>
            <w:webHidden/>
          </w:rPr>
        </w:r>
        <w:r w:rsidR="009A76F4">
          <w:rPr>
            <w:noProof/>
            <w:webHidden/>
          </w:rPr>
          <w:fldChar w:fldCharType="separate"/>
        </w:r>
        <w:r w:rsidR="00D95A26">
          <w:rPr>
            <w:noProof/>
            <w:webHidden/>
          </w:rPr>
          <w:t>6</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600" w:history="1">
        <w:r w:rsidR="009A76F4" w:rsidRPr="00BF2145">
          <w:rPr>
            <w:rStyle w:val="Kpr"/>
            <w:noProof/>
          </w:rPr>
          <w:t>3.1</w:t>
        </w:r>
        <w:r w:rsidR="009A76F4">
          <w:rPr>
            <w:rFonts w:asciiTheme="minorHAnsi" w:eastAsiaTheme="minorEastAsia" w:hAnsiTheme="minorHAnsi"/>
            <w:noProof/>
            <w:sz w:val="22"/>
            <w:lang w:val="en-US"/>
          </w:rPr>
          <w:tab/>
        </w:r>
        <w:r w:rsidR="009A76F4" w:rsidRPr="00BF2145">
          <w:rPr>
            <w:rStyle w:val="Kpr"/>
            <w:noProof/>
          </w:rPr>
          <w:t>Kullanılacak Kağıt ve Çoğaltma Sistemi</w:t>
        </w:r>
        <w:r w:rsidR="009A76F4">
          <w:rPr>
            <w:noProof/>
            <w:webHidden/>
          </w:rPr>
          <w:tab/>
        </w:r>
        <w:r w:rsidR="009A76F4">
          <w:rPr>
            <w:noProof/>
            <w:webHidden/>
          </w:rPr>
          <w:fldChar w:fldCharType="begin"/>
        </w:r>
        <w:r w:rsidR="009A76F4">
          <w:rPr>
            <w:noProof/>
            <w:webHidden/>
          </w:rPr>
          <w:instrText xml:space="preserve"> PAGEREF _Toc496004600 \h </w:instrText>
        </w:r>
        <w:r w:rsidR="009A76F4">
          <w:rPr>
            <w:noProof/>
            <w:webHidden/>
          </w:rPr>
        </w:r>
        <w:r w:rsidR="009A76F4">
          <w:rPr>
            <w:noProof/>
            <w:webHidden/>
          </w:rPr>
          <w:fldChar w:fldCharType="separate"/>
        </w:r>
        <w:r w:rsidR="00D95A26">
          <w:rPr>
            <w:noProof/>
            <w:webHidden/>
          </w:rPr>
          <w:t>6</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601" w:history="1">
        <w:r w:rsidR="009A76F4" w:rsidRPr="00BF2145">
          <w:rPr>
            <w:rStyle w:val="Kpr"/>
            <w:noProof/>
          </w:rPr>
          <w:t>3.2</w:t>
        </w:r>
        <w:r w:rsidR="009A76F4">
          <w:rPr>
            <w:rFonts w:asciiTheme="minorHAnsi" w:eastAsiaTheme="minorEastAsia" w:hAnsiTheme="minorHAnsi"/>
            <w:noProof/>
            <w:sz w:val="22"/>
            <w:lang w:val="en-US"/>
          </w:rPr>
          <w:tab/>
        </w:r>
        <w:r w:rsidR="009A76F4" w:rsidRPr="00BF2145">
          <w:rPr>
            <w:rStyle w:val="Kpr"/>
            <w:noProof/>
          </w:rPr>
          <w:t>Yazım Düzeni</w:t>
        </w:r>
        <w:r w:rsidR="009A76F4">
          <w:rPr>
            <w:noProof/>
            <w:webHidden/>
          </w:rPr>
          <w:tab/>
        </w:r>
        <w:r w:rsidR="009A76F4">
          <w:rPr>
            <w:noProof/>
            <w:webHidden/>
          </w:rPr>
          <w:fldChar w:fldCharType="begin"/>
        </w:r>
        <w:r w:rsidR="009A76F4">
          <w:rPr>
            <w:noProof/>
            <w:webHidden/>
          </w:rPr>
          <w:instrText xml:space="preserve"> PAGEREF _Toc496004601 \h </w:instrText>
        </w:r>
        <w:r w:rsidR="009A76F4">
          <w:rPr>
            <w:noProof/>
            <w:webHidden/>
          </w:rPr>
        </w:r>
        <w:r w:rsidR="009A76F4">
          <w:rPr>
            <w:noProof/>
            <w:webHidden/>
          </w:rPr>
          <w:fldChar w:fldCharType="separate"/>
        </w:r>
        <w:r w:rsidR="00D95A26">
          <w:rPr>
            <w:noProof/>
            <w:webHidden/>
          </w:rPr>
          <w:t>6</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602" w:history="1">
        <w:r w:rsidR="009A76F4" w:rsidRPr="00BF2145">
          <w:rPr>
            <w:rStyle w:val="Kpr"/>
            <w:noProof/>
          </w:rPr>
          <w:t>3.3</w:t>
        </w:r>
        <w:r w:rsidR="009A76F4">
          <w:rPr>
            <w:rFonts w:asciiTheme="minorHAnsi" w:eastAsiaTheme="minorEastAsia" w:hAnsiTheme="minorHAnsi"/>
            <w:noProof/>
            <w:sz w:val="22"/>
            <w:lang w:val="en-US"/>
          </w:rPr>
          <w:tab/>
        </w:r>
        <w:r w:rsidR="009A76F4" w:rsidRPr="00BF2145">
          <w:rPr>
            <w:rStyle w:val="Kpr"/>
            <w:noProof/>
          </w:rPr>
          <w:t>Satır Aralıkları ve Düzeni</w:t>
        </w:r>
        <w:r w:rsidR="009A76F4">
          <w:rPr>
            <w:noProof/>
            <w:webHidden/>
          </w:rPr>
          <w:tab/>
        </w:r>
        <w:r w:rsidR="009A76F4">
          <w:rPr>
            <w:noProof/>
            <w:webHidden/>
          </w:rPr>
          <w:fldChar w:fldCharType="begin"/>
        </w:r>
        <w:r w:rsidR="009A76F4">
          <w:rPr>
            <w:noProof/>
            <w:webHidden/>
          </w:rPr>
          <w:instrText xml:space="preserve"> PAGEREF _Toc496004602 \h </w:instrText>
        </w:r>
        <w:r w:rsidR="009A76F4">
          <w:rPr>
            <w:noProof/>
            <w:webHidden/>
          </w:rPr>
        </w:r>
        <w:r w:rsidR="009A76F4">
          <w:rPr>
            <w:noProof/>
            <w:webHidden/>
          </w:rPr>
          <w:fldChar w:fldCharType="separate"/>
        </w:r>
        <w:r w:rsidR="00D95A26">
          <w:rPr>
            <w:noProof/>
            <w:webHidden/>
          </w:rPr>
          <w:t>6</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603" w:history="1">
        <w:r w:rsidR="009A76F4" w:rsidRPr="00BF2145">
          <w:rPr>
            <w:rStyle w:val="Kpr"/>
            <w:noProof/>
          </w:rPr>
          <w:t>3.4</w:t>
        </w:r>
        <w:r w:rsidR="009A76F4">
          <w:rPr>
            <w:rFonts w:asciiTheme="minorHAnsi" w:eastAsiaTheme="minorEastAsia" w:hAnsiTheme="minorHAnsi"/>
            <w:noProof/>
            <w:sz w:val="22"/>
            <w:lang w:val="en-US"/>
          </w:rPr>
          <w:tab/>
        </w:r>
        <w:r w:rsidR="009A76F4" w:rsidRPr="00BF2145">
          <w:rPr>
            <w:rStyle w:val="Kpr"/>
            <w:noProof/>
          </w:rPr>
          <w:t>Başlıklar</w:t>
        </w:r>
        <w:r w:rsidR="009A76F4">
          <w:rPr>
            <w:noProof/>
            <w:webHidden/>
          </w:rPr>
          <w:tab/>
        </w:r>
        <w:r w:rsidR="009A76F4">
          <w:rPr>
            <w:noProof/>
            <w:webHidden/>
          </w:rPr>
          <w:fldChar w:fldCharType="begin"/>
        </w:r>
        <w:r w:rsidR="009A76F4">
          <w:rPr>
            <w:noProof/>
            <w:webHidden/>
          </w:rPr>
          <w:instrText xml:space="preserve"> PAGEREF _Toc496004603 \h </w:instrText>
        </w:r>
        <w:r w:rsidR="009A76F4">
          <w:rPr>
            <w:noProof/>
            <w:webHidden/>
          </w:rPr>
        </w:r>
        <w:r w:rsidR="009A76F4">
          <w:rPr>
            <w:noProof/>
            <w:webHidden/>
          </w:rPr>
          <w:fldChar w:fldCharType="separate"/>
        </w:r>
        <w:r w:rsidR="00D95A26">
          <w:rPr>
            <w:noProof/>
            <w:webHidden/>
          </w:rPr>
          <w:t>6</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604" w:history="1">
        <w:r w:rsidR="009A76F4" w:rsidRPr="00BF2145">
          <w:rPr>
            <w:rStyle w:val="Kpr"/>
            <w:noProof/>
          </w:rPr>
          <w:t>3.5</w:t>
        </w:r>
        <w:r w:rsidR="009A76F4">
          <w:rPr>
            <w:rFonts w:asciiTheme="minorHAnsi" w:eastAsiaTheme="minorEastAsia" w:hAnsiTheme="minorHAnsi"/>
            <w:noProof/>
            <w:sz w:val="22"/>
            <w:lang w:val="en-US"/>
          </w:rPr>
          <w:tab/>
        </w:r>
        <w:r w:rsidR="009A76F4" w:rsidRPr="00BF2145">
          <w:rPr>
            <w:rStyle w:val="Kpr"/>
            <w:noProof/>
          </w:rPr>
          <w:t>Sayfa Düzeni</w:t>
        </w:r>
        <w:r w:rsidR="009A76F4">
          <w:rPr>
            <w:noProof/>
            <w:webHidden/>
          </w:rPr>
          <w:tab/>
        </w:r>
        <w:r w:rsidR="009A76F4">
          <w:rPr>
            <w:noProof/>
            <w:webHidden/>
          </w:rPr>
          <w:fldChar w:fldCharType="begin"/>
        </w:r>
        <w:r w:rsidR="009A76F4">
          <w:rPr>
            <w:noProof/>
            <w:webHidden/>
          </w:rPr>
          <w:instrText xml:space="preserve"> PAGEREF _Toc496004604 \h </w:instrText>
        </w:r>
        <w:r w:rsidR="009A76F4">
          <w:rPr>
            <w:noProof/>
            <w:webHidden/>
          </w:rPr>
        </w:r>
        <w:r w:rsidR="009A76F4">
          <w:rPr>
            <w:noProof/>
            <w:webHidden/>
          </w:rPr>
          <w:fldChar w:fldCharType="separate"/>
        </w:r>
        <w:r w:rsidR="00D95A26">
          <w:rPr>
            <w:noProof/>
            <w:webHidden/>
          </w:rPr>
          <w:t>6</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605" w:history="1">
        <w:r w:rsidR="009A76F4" w:rsidRPr="00BF2145">
          <w:rPr>
            <w:rStyle w:val="Kpr"/>
            <w:noProof/>
          </w:rPr>
          <w:t>3.6</w:t>
        </w:r>
        <w:r w:rsidR="009A76F4">
          <w:rPr>
            <w:rFonts w:asciiTheme="minorHAnsi" w:eastAsiaTheme="minorEastAsia" w:hAnsiTheme="minorHAnsi"/>
            <w:noProof/>
            <w:sz w:val="22"/>
            <w:lang w:val="en-US"/>
          </w:rPr>
          <w:tab/>
        </w:r>
        <w:r w:rsidR="009A76F4" w:rsidRPr="00BF2145">
          <w:rPr>
            <w:rStyle w:val="Kpr"/>
            <w:noProof/>
          </w:rPr>
          <w:t>Anlatım</w:t>
        </w:r>
        <w:r w:rsidR="009A76F4">
          <w:rPr>
            <w:noProof/>
            <w:webHidden/>
          </w:rPr>
          <w:tab/>
        </w:r>
        <w:r w:rsidR="009A76F4">
          <w:rPr>
            <w:noProof/>
            <w:webHidden/>
          </w:rPr>
          <w:fldChar w:fldCharType="begin"/>
        </w:r>
        <w:r w:rsidR="009A76F4">
          <w:rPr>
            <w:noProof/>
            <w:webHidden/>
          </w:rPr>
          <w:instrText xml:space="preserve"> PAGEREF _Toc496004605 \h </w:instrText>
        </w:r>
        <w:r w:rsidR="009A76F4">
          <w:rPr>
            <w:noProof/>
            <w:webHidden/>
          </w:rPr>
        </w:r>
        <w:r w:rsidR="009A76F4">
          <w:rPr>
            <w:noProof/>
            <w:webHidden/>
          </w:rPr>
          <w:fldChar w:fldCharType="separate"/>
        </w:r>
        <w:r w:rsidR="00D95A26">
          <w:rPr>
            <w:noProof/>
            <w:webHidden/>
          </w:rPr>
          <w:t>7</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606" w:history="1">
        <w:r w:rsidR="009A76F4" w:rsidRPr="00BF2145">
          <w:rPr>
            <w:rStyle w:val="Kpr"/>
            <w:noProof/>
          </w:rPr>
          <w:t>3.7</w:t>
        </w:r>
        <w:r w:rsidR="009A76F4">
          <w:rPr>
            <w:rFonts w:asciiTheme="minorHAnsi" w:eastAsiaTheme="minorEastAsia" w:hAnsiTheme="minorHAnsi"/>
            <w:noProof/>
            <w:sz w:val="22"/>
            <w:lang w:val="en-US"/>
          </w:rPr>
          <w:tab/>
        </w:r>
        <w:r w:rsidR="009A76F4" w:rsidRPr="00BF2145">
          <w:rPr>
            <w:rStyle w:val="Kpr"/>
            <w:noProof/>
          </w:rPr>
          <w:t>Şekiller ve Tablolar</w:t>
        </w:r>
        <w:r w:rsidR="009A76F4">
          <w:rPr>
            <w:noProof/>
            <w:webHidden/>
          </w:rPr>
          <w:tab/>
        </w:r>
        <w:r w:rsidR="009A76F4">
          <w:rPr>
            <w:noProof/>
            <w:webHidden/>
          </w:rPr>
          <w:fldChar w:fldCharType="begin"/>
        </w:r>
        <w:r w:rsidR="009A76F4">
          <w:rPr>
            <w:noProof/>
            <w:webHidden/>
          </w:rPr>
          <w:instrText xml:space="preserve"> PAGEREF _Toc496004606 \h </w:instrText>
        </w:r>
        <w:r w:rsidR="009A76F4">
          <w:rPr>
            <w:noProof/>
            <w:webHidden/>
          </w:rPr>
        </w:r>
        <w:r w:rsidR="009A76F4">
          <w:rPr>
            <w:noProof/>
            <w:webHidden/>
          </w:rPr>
          <w:fldChar w:fldCharType="separate"/>
        </w:r>
        <w:r w:rsidR="00D95A26">
          <w:rPr>
            <w:noProof/>
            <w:webHidden/>
          </w:rPr>
          <w:t>7</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607" w:history="1">
        <w:r w:rsidR="009A76F4" w:rsidRPr="00BF2145">
          <w:rPr>
            <w:rStyle w:val="Kpr"/>
            <w:noProof/>
          </w:rPr>
          <w:t>3.8</w:t>
        </w:r>
        <w:r w:rsidR="009A76F4">
          <w:rPr>
            <w:rFonts w:asciiTheme="minorHAnsi" w:eastAsiaTheme="minorEastAsia" w:hAnsiTheme="minorHAnsi"/>
            <w:noProof/>
            <w:sz w:val="22"/>
            <w:lang w:val="en-US"/>
          </w:rPr>
          <w:tab/>
        </w:r>
        <w:r w:rsidR="009A76F4" w:rsidRPr="00BF2145">
          <w:rPr>
            <w:rStyle w:val="Kpr"/>
            <w:noProof/>
          </w:rPr>
          <w:t>Kaynak Gösterme</w:t>
        </w:r>
        <w:r w:rsidR="009A76F4">
          <w:rPr>
            <w:noProof/>
            <w:webHidden/>
          </w:rPr>
          <w:tab/>
        </w:r>
        <w:r w:rsidR="009A76F4">
          <w:rPr>
            <w:noProof/>
            <w:webHidden/>
          </w:rPr>
          <w:fldChar w:fldCharType="begin"/>
        </w:r>
        <w:r w:rsidR="009A76F4">
          <w:rPr>
            <w:noProof/>
            <w:webHidden/>
          </w:rPr>
          <w:instrText xml:space="preserve"> PAGEREF _Toc496004607 \h </w:instrText>
        </w:r>
        <w:r w:rsidR="009A76F4">
          <w:rPr>
            <w:noProof/>
            <w:webHidden/>
          </w:rPr>
        </w:r>
        <w:r w:rsidR="009A76F4">
          <w:rPr>
            <w:noProof/>
            <w:webHidden/>
          </w:rPr>
          <w:fldChar w:fldCharType="separate"/>
        </w:r>
        <w:r w:rsidR="00D95A26">
          <w:rPr>
            <w:noProof/>
            <w:webHidden/>
          </w:rPr>
          <w:t>8</w:t>
        </w:r>
        <w:r w:rsidR="009A76F4">
          <w:rPr>
            <w:noProof/>
            <w:webHidden/>
          </w:rPr>
          <w:fldChar w:fldCharType="end"/>
        </w:r>
      </w:hyperlink>
    </w:p>
    <w:p w:rsidR="009A76F4" w:rsidRDefault="005040C3">
      <w:pPr>
        <w:pStyle w:val="T1"/>
        <w:rPr>
          <w:rFonts w:asciiTheme="minorHAnsi" w:eastAsiaTheme="minorEastAsia" w:hAnsiTheme="minorHAnsi"/>
          <w:noProof/>
          <w:sz w:val="22"/>
          <w:lang w:val="en-US"/>
        </w:rPr>
      </w:pPr>
      <w:hyperlink w:anchor="_Toc496004608" w:history="1">
        <w:r w:rsidR="009A76F4" w:rsidRPr="00BF2145">
          <w:rPr>
            <w:rStyle w:val="Kpr"/>
            <w:noProof/>
          </w:rPr>
          <w:t>3.8.1</w:t>
        </w:r>
        <w:r w:rsidR="009A76F4">
          <w:rPr>
            <w:rFonts w:asciiTheme="minorHAnsi" w:eastAsiaTheme="minorEastAsia" w:hAnsiTheme="minorHAnsi"/>
            <w:noProof/>
            <w:sz w:val="22"/>
            <w:lang w:val="en-US"/>
          </w:rPr>
          <w:tab/>
        </w:r>
        <w:r w:rsidR="009A76F4" w:rsidRPr="00BF2145">
          <w:rPr>
            <w:rStyle w:val="Kpr"/>
            <w:noProof/>
          </w:rPr>
          <w:t>Kaynakların Alındığı Yerlere Göre Yazımı</w:t>
        </w:r>
        <w:r w:rsidR="009A76F4">
          <w:rPr>
            <w:noProof/>
            <w:webHidden/>
          </w:rPr>
          <w:tab/>
        </w:r>
        <w:r w:rsidR="009A76F4">
          <w:rPr>
            <w:noProof/>
            <w:webHidden/>
          </w:rPr>
          <w:fldChar w:fldCharType="begin"/>
        </w:r>
        <w:r w:rsidR="009A76F4">
          <w:rPr>
            <w:noProof/>
            <w:webHidden/>
          </w:rPr>
          <w:instrText xml:space="preserve"> PAGEREF _Toc496004608 \h </w:instrText>
        </w:r>
        <w:r w:rsidR="009A76F4">
          <w:rPr>
            <w:noProof/>
            <w:webHidden/>
          </w:rPr>
        </w:r>
        <w:r w:rsidR="009A76F4">
          <w:rPr>
            <w:noProof/>
            <w:webHidden/>
          </w:rPr>
          <w:fldChar w:fldCharType="separate"/>
        </w:r>
        <w:r w:rsidR="00D95A26">
          <w:rPr>
            <w:noProof/>
            <w:webHidden/>
          </w:rPr>
          <w:t>8</w:t>
        </w:r>
        <w:r w:rsidR="009A76F4">
          <w:rPr>
            <w:noProof/>
            <w:webHidden/>
          </w:rPr>
          <w:fldChar w:fldCharType="end"/>
        </w:r>
      </w:hyperlink>
    </w:p>
    <w:p w:rsidR="00D20869" w:rsidRDefault="001B51EF">
      <w:pPr>
        <w:spacing w:line="259" w:lineRule="auto"/>
        <w:jc w:val="left"/>
        <w:sectPr w:rsidR="00D20869" w:rsidSect="00F817B2">
          <w:pgSz w:w="11906" w:h="16838" w:code="9"/>
          <w:pgMar w:top="2835" w:right="1418" w:bottom="1418" w:left="2268" w:header="709" w:footer="709" w:gutter="0"/>
          <w:pgNumType w:fmt="lowerRoman" w:start="1"/>
          <w:cols w:space="708"/>
          <w:docGrid w:linePitch="360"/>
        </w:sectPr>
      </w:pPr>
      <w:r>
        <w:fldChar w:fldCharType="end"/>
      </w:r>
      <w:r w:rsidR="007E12E6">
        <w:br w:type="page"/>
      </w:r>
    </w:p>
    <w:p w:rsidR="00956B1B" w:rsidRDefault="00956B1B" w:rsidP="00956B1B">
      <w:pPr>
        <w:pStyle w:val="Balk1"/>
      </w:pPr>
      <w:bookmarkStart w:id="0" w:name="_Toc495051881"/>
      <w:bookmarkStart w:id="1" w:name="_Toc496004580"/>
      <w:r>
        <w:lastRenderedPageBreak/>
        <w:t>GİRİŞ</w:t>
      </w:r>
      <w:bookmarkEnd w:id="0"/>
      <w:bookmarkEnd w:id="1"/>
    </w:p>
    <w:p w:rsidR="00956B1B" w:rsidRDefault="00956B1B" w:rsidP="00956B1B">
      <w:r>
        <w:t xml:space="preserve">Bu kılavuzun amacı Karabük Üniversitesi Makine Mühendisliği </w:t>
      </w:r>
      <w:r w:rsidR="00914D20">
        <w:t>Bölümüne bağlı eğitim gören lisans programı öğrencilerinin bitirme tezlerini hazırlamalarında bir standart oluşturmaktır. Bitirme tezi hazırlayacak olan öğrencilerin bu kılavuza göre hareket etmeleri gerekmektedir.</w:t>
      </w:r>
    </w:p>
    <w:p w:rsidR="006845A1" w:rsidRPr="001C1269" w:rsidRDefault="00914D20" w:rsidP="00956B1B">
      <w:r>
        <w:t xml:space="preserve">Kılavuzda </w:t>
      </w:r>
      <w:r w:rsidR="00276FAB">
        <w:t xml:space="preserve">bitirme tezinde bulunması gereken bölümler, genel yazım ilkeleri ve biçimsel özellikleri açıklayan bilgiler ayrıntılı bir şekilde verilmiştir. Öğrenciler kılavuzda bulunmayan konularda öncelikli olarak </w:t>
      </w:r>
      <w:r w:rsidR="00276FAB" w:rsidRPr="001C1269">
        <w:t>danışman</w:t>
      </w:r>
      <w:r w:rsidR="00402198" w:rsidRPr="001C1269">
        <w:t xml:space="preserve"> tavsiyelerine göre davranmalıdır</w:t>
      </w:r>
      <w:r w:rsidR="00276FAB" w:rsidRPr="001C1269">
        <w:t>.</w:t>
      </w:r>
      <w:r w:rsidR="006845A1" w:rsidRPr="00402198">
        <w:rPr>
          <w:color w:val="FF0000"/>
        </w:rPr>
        <w:br w:type="page"/>
      </w:r>
    </w:p>
    <w:p w:rsidR="005D6F99" w:rsidRDefault="005D6F99" w:rsidP="00956B1B">
      <w:pPr>
        <w:sectPr w:rsidR="005D6F99" w:rsidSect="00402198">
          <w:pgSz w:w="11906" w:h="16838" w:code="9"/>
          <w:pgMar w:top="1134" w:right="1134" w:bottom="1134" w:left="1134" w:header="709" w:footer="709" w:gutter="0"/>
          <w:pgNumType w:start="1"/>
          <w:cols w:space="708"/>
          <w:docGrid w:linePitch="360"/>
        </w:sectPr>
      </w:pPr>
    </w:p>
    <w:p w:rsidR="005D6F99" w:rsidRDefault="005D6F99" w:rsidP="005D6F99">
      <w:pPr>
        <w:pStyle w:val="Balk1"/>
      </w:pPr>
      <w:bookmarkStart w:id="2" w:name="_Toc495051882"/>
      <w:bookmarkStart w:id="3" w:name="_Toc496004581"/>
      <w:r>
        <w:lastRenderedPageBreak/>
        <w:t>BİTİRME TEZİNİN İÇERİĞİ</w:t>
      </w:r>
      <w:bookmarkEnd w:id="2"/>
      <w:bookmarkEnd w:id="3"/>
    </w:p>
    <w:p w:rsidR="005D6F99" w:rsidRDefault="005D6F99" w:rsidP="005D6F99">
      <w:pPr>
        <w:pStyle w:val="Balk2"/>
      </w:pPr>
      <w:bookmarkStart w:id="4" w:name="_Toc495051883"/>
      <w:bookmarkStart w:id="5" w:name="_Toc496004582"/>
      <w:r>
        <w:t>TEZİN BÖLÜMLERİ</w:t>
      </w:r>
      <w:bookmarkEnd w:id="4"/>
      <w:bookmarkEnd w:id="5"/>
    </w:p>
    <w:p w:rsidR="005D6F99" w:rsidRDefault="00ED3E95" w:rsidP="005D6F99">
      <w:r w:rsidRPr="00ED3E95">
        <w:t>Proje raporu, belirli bir konu hakkında yapılan bir araştırmayı tüm yönleriyle açıklayan ve doğrulayan dokümandır. Proje konusu hakkında günümüze kadar yapılmış olan araştırmalar geniş ve basit bir şekilde tanıtılmalıdır. Projenin hedefleri veya literatüre yapacağı katkı açıklanmalıdır. Projenin deneysel ve analitik yönleri tanıtılmalı ve en sonunda çalışma boyunca elde edilmiş olan bilgi birikimi çalışma bulguları ile birleştirilerek sonuçlar verilmelidir. Proje sonuçlarına dayanarak bundan sonra yapılabilecek çalışmalar hakkında önerilerde bulunulmalıdır. Proje raporunun yazarı okuyucuyu çalıştığı branşın içinde olan, ama araştırma ile ilgili özel veya detaylı bilgisi olmayan bir kişiymiş gibi düşünerek proje raporunu yazmalıdır.</w:t>
      </w:r>
      <w:r>
        <w:t xml:space="preserve"> Bitirme tezi genel biçim itibariyle Tablo 2.1’ de verilen başlıklar altında hazırlanmalıdır.</w:t>
      </w:r>
    </w:p>
    <w:p w:rsidR="00411074" w:rsidRDefault="00411074" w:rsidP="00411074">
      <w:pPr>
        <w:jc w:val="center"/>
      </w:pPr>
      <w:r>
        <w:t>Tablo 2.1 Bitirme tezini oluşturan bölümler</w:t>
      </w:r>
    </w:p>
    <w:tbl>
      <w:tblPr>
        <w:tblStyle w:val="TabloKlavuzu"/>
        <w:tblW w:w="0" w:type="auto"/>
        <w:jc w:val="center"/>
        <w:tblLook w:val="04A0" w:firstRow="1" w:lastRow="0" w:firstColumn="1" w:lastColumn="0" w:noHBand="0" w:noVBand="1"/>
      </w:tblPr>
      <w:tblGrid>
        <w:gridCol w:w="2263"/>
        <w:gridCol w:w="3119"/>
      </w:tblGrid>
      <w:tr w:rsidR="00C13DF8" w:rsidTr="00FE334F">
        <w:trPr>
          <w:jc w:val="center"/>
        </w:trPr>
        <w:tc>
          <w:tcPr>
            <w:tcW w:w="2263" w:type="dxa"/>
          </w:tcPr>
          <w:p w:rsidR="00C13DF8" w:rsidRPr="00C13DF8" w:rsidRDefault="00C13DF8" w:rsidP="005D6F99">
            <w:pPr>
              <w:rPr>
                <w:b/>
              </w:rPr>
            </w:pPr>
            <w:r>
              <w:rPr>
                <w:b/>
              </w:rPr>
              <w:t>Kapak Sayfaları</w:t>
            </w:r>
          </w:p>
        </w:tc>
        <w:tc>
          <w:tcPr>
            <w:tcW w:w="3119" w:type="dxa"/>
          </w:tcPr>
          <w:p w:rsidR="00C13DF8" w:rsidRDefault="00C13DF8" w:rsidP="005D6F99">
            <w:r>
              <w:t>Dış Kapak</w:t>
            </w:r>
          </w:p>
          <w:p w:rsidR="00C13DF8" w:rsidRPr="00C13DF8" w:rsidRDefault="00C13DF8" w:rsidP="005D6F99">
            <w:r>
              <w:t>İç Kapak</w:t>
            </w:r>
          </w:p>
        </w:tc>
      </w:tr>
      <w:tr w:rsidR="00C13DF8" w:rsidTr="00FE334F">
        <w:trPr>
          <w:jc w:val="center"/>
        </w:trPr>
        <w:tc>
          <w:tcPr>
            <w:tcW w:w="2263" w:type="dxa"/>
          </w:tcPr>
          <w:p w:rsidR="00C13DF8" w:rsidRPr="00C13DF8" w:rsidRDefault="00C13DF8" w:rsidP="005D6F99">
            <w:pPr>
              <w:rPr>
                <w:b/>
              </w:rPr>
            </w:pPr>
            <w:r w:rsidRPr="00C13DF8">
              <w:rPr>
                <w:b/>
              </w:rPr>
              <w:t>Ön Sayfalar</w:t>
            </w:r>
          </w:p>
        </w:tc>
        <w:tc>
          <w:tcPr>
            <w:tcW w:w="3119" w:type="dxa"/>
          </w:tcPr>
          <w:p w:rsidR="00C13DF8" w:rsidRDefault="00C13DF8" w:rsidP="005D6F99">
            <w:r>
              <w:t>Önsöz</w:t>
            </w:r>
          </w:p>
          <w:p w:rsidR="00C13DF8" w:rsidRDefault="00C13DF8" w:rsidP="005D6F99">
            <w:r>
              <w:t>İçindekiler</w:t>
            </w:r>
          </w:p>
          <w:p w:rsidR="00C13DF8" w:rsidRDefault="00C13DF8" w:rsidP="005D6F99">
            <w:r>
              <w:t>Şekil Listesi</w:t>
            </w:r>
          </w:p>
          <w:p w:rsidR="00C13DF8" w:rsidRDefault="00C13DF8" w:rsidP="005D6F99">
            <w:r>
              <w:t>Tablo Listesi</w:t>
            </w:r>
          </w:p>
          <w:p w:rsidR="00C13DF8" w:rsidRDefault="00C13DF8" w:rsidP="005D6F99">
            <w:r>
              <w:t>Kısaltma Listesi</w:t>
            </w:r>
          </w:p>
          <w:p w:rsidR="00C13DF8" w:rsidRDefault="00C13DF8" w:rsidP="005D6F99">
            <w:r>
              <w:t>Özet</w:t>
            </w:r>
          </w:p>
          <w:p w:rsidR="00C13DF8" w:rsidRDefault="00C13DF8" w:rsidP="005D6F99">
            <w:proofErr w:type="spellStart"/>
            <w:r>
              <w:t>Abstract</w:t>
            </w:r>
            <w:proofErr w:type="spellEnd"/>
            <w:r>
              <w:t xml:space="preserve"> (İngilizce Özet)</w:t>
            </w:r>
          </w:p>
        </w:tc>
      </w:tr>
      <w:tr w:rsidR="00C13DF8" w:rsidTr="00FE334F">
        <w:trPr>
          <w:jc w:val="center"/>
        </w:trPr>
        <w:tc>
          <w:tcPr>
            <w:tcW w:w="2263" w:type="dxa"/>
          </w:tcPr>
          <w:p w:rsidR="00C13DF8" w:rsidRPr="00C13DF8" w:rsidRDefault="00C13DF8" w:rsidP="005D6F99">
            <w:pPr>
              <w:rPr>
                <w:b/>
              </w:rPr>
            </w:pPr>
            <w:r>
              <w:rPr>
                <w:b/>
              </w:rPr>
              <w:t>Ana Metin</w:t>
            </w:r>
          </w:p>
        </w:tc>
        <w:tc>
          <w:tcPr>
            <w:tcW w:w="3119" w:type="dxa"/>
          </w:tcPr>
          <w:p w:rsidR="00C13DF8" w:rsidRDefault="00C13DF8" w:rsidP="005D6F99">
            <w:r>
              <w:t>Giriş</w:t>
            </w:r>
          </w:p>
          <w:p w:rsidR="00C13DF8" w:rsidRDefault="00C13DF8" w:rsidP="005D6F99">
            <w:r>
              <w:t>Literatür taraması</w:t>
            </w:r>
          </w:p>
          <w:p w:rsidR="00C13DF8" w:rsidRDefault="00C13DF8" w:rsidP="005D6F99">
            <w:r>
              <w:t>Ana ve Alt Bölümler</w:t>
            </w:r>
          </w:p>
          <w:p w:rsidR="00CD0714" w:rsidRDefault="00CD0714" w:rsidP="005D6F99">
            <w:r>
              <w:t>Tasarım ve Çizimler</w:t>
            </w:r>
          </w:p>
          <w:p w:rsidR="00C13DF8" w:rsidRDefault="00545D49" w:rsidP="005D6F99">
            <w:r>
              <w:t>Sonuç Tartışma</w:t>
            </w:r>
            <w:r w:rsidR="00C13DF8">
              <w:t xml:space="preserve"> ve Öneriler</w:t>
            </w:r>
          </w:p>
        </w:tc>
      </w:tr>
      <w:tr w:rsidR="00C13DF8" w:rsidTr="00FE334F">
        <w:trPr>
          <w:jc w:val="center"/>
        </w:trPr>
        <w:tc>
          <w:tcPr>
            <w:tcW w:w="2263" w:type="dxa"/>
          </w:tcPr>
          <w:p w:rsidR="00C13DF8" w:rsidRPr="00C13DF8" w:rsidRDefault="00C13DF8" w:rsidP="005D6F99">
            <w:pPr>
              <w:rPr>
                <w:b/>
              </w:rPr>
            </w:pPr>
            <w:r>
              <w:rPr>
                <w:b/>
              </w:rPr>
              <w:t>Son Sayfalar</w:t>
            </w:r>
          </w:p>
        </w:tc>
        <w:tc>
          <w:tcPr>
            <w:tcW w:w="3119" w:type="dxa"/>
          </w:tcPr>
          <w:p w:rsidR="00C13DF8" w:rsidRDefault="00C13DF8" w:rsidP="005D6F99">
            <w:r>
              <w:t>Kaynaklar</w:t>
            </w:r>
          </w:p>
          <w:p w:rsidR="00C13DF8" w:rsidRDefault="00C13DF8" w:rsidP="005D6F99">
            <w:r>
              <w:t>Ekler</w:t>
            </w:r>
          </w:p>
        </w:tc>
      </w:tr>
    </w:tbl>
    <w:p w:rsidR="001C02B1" w:rsidRDefault="001C02B1" w:rsidP="006845A1">
      <w:pPr>
        <w:pStyle w:val="AralkYok"/>
        <w:numPr>
          <w:ilvl w:val="0"/>
          <w:numId w:val="0"/>
        </w:numPr>
        <w:ind w:left="720" w:hanging="720"/>
        <w:sectPr w:rsidR="001C02B1" w:rsidSect="001C02B1">
          <w:pgSz w:w="11906" w:h="16838" w:code="9"/>
          <w:pgMar w:top="2835" w:right="1418" w:bottom="1418" w:left="2268" w:header="709" w:footer="709" w:gutter="0"/>
          <w:cols w:space="708"/>
          <w:docGrid w:linePitch="360"/>
        </w:sectPr>
      </w:pPr>
    </w:p>
    <w:p w:rsidR="00411074" w:rsidRDefault="006845A1" w:rsidP="006D5A21">
      <w:pPr>
        <w:pStyle w:val="Balk3"/>
      </w:pPr>
      <w:r>
        <w:lastRenderedPageBreak/>
        <w:t xml:space="preserve"> </w:t>
      </w:r>
      <w:bookmarkStart w:id="6" w:name="_Toc495051884"/>
      <w:bookmarkStart w:id="7" w:name="_Toc496004583"/>
      <w:r>
        <w:t>Dış Kapak</w:t>
      </w:r>
      <w:bookmarkEnd w:id="6"/>
      <w:bookmarkEnd w:id="7"/>
    </w:p>
    <w:p w:rsidR="006845A1" w:rsidRPr="006845A1" w:rsidRDefault="00D84944" w:rsidP="00D84944">
      <w:r>
        <w:t xml:space="preserve">Dış, kapak olarak 200-300’lük kartondan beyaz kapaklar kullanılacaktır. Tez, danışman tarafından kontrol edilip, kabul edildikten sonra </w:t>
      </w:r>
      <w:proofErr w:type="spellStart"/>
      <w:r>
        <w:t>ciltletilebilir</w:t>
      </w:r>
      <w:proofErr w:type="spellEnd"/>
      <w:r>
        <w:t xml:space="preserve">. Cilt yapılırken dış kapaktan hemen sonra boş bir sayfa bırakılmalı ondan sonra iç kapak gelmelidir. Dış kapağın düzenlenmesinde Ek-1’deki örneğe uyulmalıdır. Tezin adı 12 PUNTO harflerle yazılır. </w:t>
      </w:r>
      <w:bookmarkStart w:id="8" w:name="_Hlk494792676"/>
      <w:r>
        <w:t>Tezin adı mümkün olduğu kadar kısa olmalı; fakat tez konusu ve muhtevasını eksiksiz olarak yansıtmalıdır</w:t>
      </w:r>
      <w:bookmarkEnd w:id="8"/>
      <w:r>
        <w:t>. Tez adı bir satırdan daha uzun olduğunda, satırlar arasında 1</w:t>
      </w:r>
      <w:r w:rsidR="00402198">
        <w:t>,</w:t>
      </w:r>
      <w:r>
        <w:t>5 TAM ARALIK boşluk</w:t>
      </w:r>
      <w:r w:rsidR="00402198">
        <w:t xml:space="preserve"> </w:t>
      </w:r>
      <w:r w:rsidR="00402198" w:rsidRPr="001C1269">
        <w:t>bırakılır</w:t>
      </w:r>
      <w:r w:rsidR="00402198" w:rsidRPr="00402198">
        <w:rPr>
          <w:color w:val="FF0000"/>
        </w:rPr>
        <w:t>.</w:t>
      </w:r>
    </w:p>
    <w:p w:rsidR="006845A1" w:rsidRPr="006845A1" w:rsidRDefault="006845A1" w:rsidP="006D5A21">
      <w:pPr>
        <w:pStyle w:val="Balk3"/>
      </w:pPr>
      <w:r>
        <w:t xml:space="preserve"> </w:t>
      </w:r>
      <w:bookmarkStart w:id="9" w:name="_Toc495051885"/>
      <w:bookmarkStart w:id="10" w:name="_Toc496004584"/>
      <w:r>
        <w:t>İç kapak</w:t>
      </w:r>
      <w:bookmarkEnd w:id="9"/>
      <w:bookmarkEnd w:id="10"/>
    </w:p>
    <w:p w:rsidR="006845A1" w:rsidRDefault="006845A1" w:rsidP="006845A1">
      <w:pPr>
        <w:pStyle w:val="GvdeMetni3"/>
        <w:spacing w:after="0"/>
      </w:pPr>
      <w:r w:rsidRPr="008132C4">
        <w:t xml:space="preserve">İç kapak sayfasının kullanım alanında alttan ve üstten bırakılan boşluklar </w:t>
      </w:r>
      <w:r w:rsidRPr="008132C4">
        <w:br/>
        <w:t xml:space="preserve">50 mm </w:t>
      </w:r>
      <w:proofErr w:type="spellStart"/>
      <w:r w:rsidRPr="008132C4">
        <w:t>dir</w:t>
      </w:r>
      <w:proofErr w:type="spellEnd"/>
      <w:r w:rsidRPr="008132C4">
        <w:t>.</w:t>
      </w:r>
      <w:r w:rsidR="00FD278C">
        <w:t xml:space="preserve"> Ek 2</w:t>
      </w:r>
      <w:r w:rsidRPr="008132C4">
        <w:t xml:space="preserve">'de görüleceği gibi; sayfanın üst kenarında </w:t>
      </w:r>
      <w:smartTag w:uri="urn:schemas-microsoft-com:office:smarttags" w:element="metricconverter">
        <w:smartTagPr>
          <w:attr w:name="ProductID" w:val="50 mm"/>
        </w:smartTagPr>
        <w:r w:rsidRPr="008132C4">
          <w:t>50 mm</w:t>
        </w:r>
      </w:smartTag>
      <w:r w:rsidRPr="008132C4">
        <w:t xml:space="preserve"> aşağıya tezin başlığı, </w:t>
      </w:r>
      <w:smartTag w:uri="urn:schemas-microsoft-com:office:smarttags" w:element="metricconverter">
        <w:smartTagPr>
          <w:attr w:name="ProductID" w:val="100 mm"/>
        </w:smartTagPr>
        <w:r w:rsidRPr="008132C4">
          <w:t>100 mm</w:t>
        </w:r>
      </w:smartTag>
      <w:r w:rsidRPr="008132C4">
        <w:t xml:space="preserve"> aşağıya yazarın adı, </w:t>
      </w:r>
      <w:smartTag w:uri="urn:schemas-microsoft-com:office:smarttags" w:element="metricconverter">
        <w:smartTagPr>
          <w:attr w:name="ProductID" w:val="150 mm"/>
        </w:smartTagPr>
        <w:r w:rsidRPr="008132C4">
          <w:t>150 mm</w:t>
        </w:r>
      </w:smartTag>
      <w:r w:rsidRPr="008132C4">
        <w:t xml:space="preserve"> aşağıya da örnekteki yazılar, alttan </w:t>
      </w:r>
      <w:smartTag w:uri="urn:schemas-microsoft-com:office:smarttags" w:element="metricconverter">
        <w:smartTagPr>
          <w:attr w:name="ProductID" w:val="50 mm"/>
        </w:smartTagPr>
        <w:r w:rsidRPr="008132C4">
          <w:t>50 mm</w:t>
        </w:r>
      </w:smartTag>
      <w:r w:rsidRPr="008132C4">
        <w:t xml:space="preserve"> yukarıda ise tezin teslim edildiği ay ve yıl yazılmalıdır. Bunun hemen üzer</w:t>
      </w:r>
      <w:r w:rsidR="00FD278C">
        <w:t xml:space="preserve">inde de tezin yapıldığı </w:t>
      </w:r>
      <w:r w:rsidRPr="008132C4">
        <w:t>şehir (Karabük) belirtilmelidir.</w:t>
      </w:r>
      <w:r w:rsidR="00FD278C">
        <w:t xml:space="preserve"> </w:t>
      </w:r>
      <w:r w:rsidRPr="008132C4">
        <w:t>Bu sayfadaki tüm yazılar koyu (</w:t>
      </w:r>
      <w:proofErr w:type="spellStart"/>
      <w:r w:rsidRPr="008132C4">
        <w:t>bold</w:t>
      </w:r>
      <w:proofErr w:type="spellEnd"/>
      <w:r w:rsidRPr="008132C4">
        <w:t>) karakterlerle yazılmalıdır.</w:t>
      </w:r>
    </w:p>
    <w:p w:rsidR="00FD278C" w:rsidRDefault="00FD278C" w:rsidP="006D5A21">
      <w:pPr>
        <w:pStyle w:val="Balk3"/>
      </w:pPr>
      <w:r>
        <w:t xml:space="preserve"> </w:t>
      </w:r>
      <w:bookmarkStart w:id="11" w:name="_Toc495051886"/>
      <w:bookmarkStart w:id="12" w:name="_Toc496004585"/>
      <w:r>
        <w:t>Önsöz</w:t>
      </w:r>
      <w:bookmarkEnd w:id="11"/>
      <w:bookmarkEnd w:id="12"/>
    </w:p>
    <w:p w:rsidR="00741FC0" w:rsidRDefault="00741FC0" w:rsidP="00FD278C">
      <w:pPr>
        <w:rPr>
          <w:sz w:val="23"/>
          <w:szCs w:val="23"/>
        </w:rPr>
      </w:pPr>
      <w:r>
        <w:rPr>
          <w:sz w:val="23"/>
          <w:szCs w:val="23"/>
        </w:rPr>
        <w:t>Tez hakkında açıklamalar ve teşekkür bulunur.</w:t>
      </w:r>
    </w:p>
    <w:p w:rsidR="00741FC0" w:rsidRDefault="00741FC0" w:rsidP="006D5A21">
      <w:pPr>
        <w:pStyle w:val="Balk3"/>
      </w:pPr>
      <w:r>
        <w:t xml:space="preserve"> </w:t>
      </w:r>
      <w:bookmarkStart w:id="13" w:name="_Toc495051887"/>
      <w:bookmarkStart w:id="14" w:name="_Toc496004586"/>
      <w:r>
        <w:t>İçindekiler</w:t>
      </w:r>
      <w:bookmarkEnd w:id="13"/>
      <w:bookmarkEnd w:id="14"/>
    </w:p>
    <w:p w:rsidR="00741FC0" w:rsidRDefault="00741FC0" w:rsidP="00741FC0">
      <w:r w:rsidRPr="00741FC0">
        <w:t xml:space="preserve">İÇİNDEKİLER başlığı altında ön sayfaların başlıkları, tez metninin bölüm ve altbölüm başlıkları ile son sayfaların başlıkları sayfa numaraları ile birlikte verilir. </w:t>
      </w:r>
    </w:p>
    <w:p w:rsidR="00741FC0" w:rsidRDefault="00741FC0" w:rsidP="006D5A21">
      <w:pPr>
        <w:pStyle w:val="Balk3"/>
      </w:pPr>
      <w:r>
        <w:t xml:space="preserve"> </w:t>
      </w:r>
      <w:bookmarkStart w:id="15" w:name="_Toc495051888"/>
      <w:bookmarkStart w:id="16" w:name="_Toc496004587"/>
      <w:r>
        <w:t>Şekil Listesi</w:t>
      </w:r>
      <w:bookmarkEnd w:id="15"/>
      <w:bookmarkEnd w:id="16"/>
    </w:p>
    <w:p w:rsidR="00741FC0" w:rsidRDefault="00533644" w:rsidP="00741FC0">
      <w:r>
        <w:t>Metin içerisinde geçen şekil(</w:t>
      </w:r>
      <w:proofErr w:type="spellStart"/>
      <w:r>
        <w:t>ler</w:t>
      </w:r>
      <w:proofErr w:type="spellEnd"/>
      <w:r>
        <w:t>) varsa, bunların listesi sayfa numaraları ile birlikte ŞEKİL LİSTESİ başlığı altında bu bölümde verilmelidir.</w:t>
      </w:r>
    </w:p>
    <w:p w:rsidR="00BC4589" w:rsidRDefault="00BC4589" w:rsidP="006D5A21">
      <w:pPr>
        <w:pStyle w:val="Balk3"/>
      </w:pPr>
      <w:r>
        <w:t xml:space="preserve"> </w:t>
      </w:r>
      <w:bookmarkStart w:id="17" w:name="_Toc495051889"/>
      <w:bookmarkStart w:id="18" w:name="_Toc496004588"/>
      <w:r>
        <w:t>Tablo Listesi</w:t>
      </w:r>
      <w:bookmarkEnd w:id="17"/>
      <w:bookmarkEnd w:id="18"/>
    </w:p>
    <w:p w:rsidR="00BC4589" w:rsidRDefault="00BC4589" w:rsidP="00BC4589">
      <w:r>
        <w:t>Metin içerisinde geçen tablo(</w:t>
      </w:r>
      <w:proofErr w:type="spellStart"/>
      <w:r>
        <w:t>lar</w:t>
      </w:r>
      <w:proofErr w:type="spellEnd"/>
      <w:r>
        <w:t>) varsa, bunların listesi sayfa numaraları ile birlikte TABLO LİSTESİ başlığı altında bu bölümde verilmelidir.</w:t>
      </w:r>
    </w:p>
    <w:p w:rsidR="00BC4589" w:rsidRDefault="00BC4589" w:rsidP="006D5A21">
      <w:pPr>
        <w:pStyle w:val="Balk3"/>
      </w:pPr>
      <w:bookmarkStart w:id="19" w:name="_Toc495051890"/>
      <w:bookmarkStart w:id="20" w:name="_Toc496004589"/>
      <w:r>
        <w:t>Kısaltma Listesi</w:t>
      </w:r>
      <w:bookmarkEnd w:id="19"/>
      <w:bookmarkEnd w:id="20"/>
    </w:p>
    <w:p w:rsidR="00BC4589" w:rsidRDefault="00BC4589" w:rsidP="00BC4589">
      <w:r w:rsidRPr="00BC4589">
        <w:t xml:space="preserve">Ana metinde geçen </w:t>
      </w:r>
      <w:r w:rsidRPr="001C1269">
        <w:t>kısal</w:t>
      </w:r>
      <w:r w:rsidR="00402198" w:rsidRPr="001C1269">
        <w:t>t</w:t>
      </w:r>
      <w:r w:rsidRPr="001C1269">
        <w:t>ma</w:t>
      </w:r>
      <w:r>
        <w:t>(</w:t>
      </w:r>
      <w:proofErr w:type="spellStart"/>
      <w:r w:rsidRPr="00BC4589">
        <w:t>lar</w:t>
      </w:r>
      <w:proofErr w:type="spellEnd"/>
      <w:r>
        <w:t xml:space="preserve">) varsa, bunlar listesi </w:t>
      </w:r>
      <w:r w:rsidRPr="00BC4589">
        <w:t xml:space="preserve">alfabetik sırada </w:t>
      </w:r>
      <w:r w:rsidR="00402198" w:rsidRPr="001C1269">
        <w:t>KISALT</w:t>
      </w:r>
      <w:r w:rsidRPr="001C1269">
        <w:t xml:space="preserve">MA </w:t>
      </w:r>
      <w:r>
        <w:t>LİSTESİ başlığı altında bu bölümde verilmelidir.</w:t>
      </w:r>
    </w:p>
    <w:p w:rsidR="003066CC" w:rsidRDefault="003066CC" w:rsidP="006D5A21">
      <w:pPr>
        <w:pStyle w:val="Balk3"/>
      </w:pPr>
      <w:r>
        <w:lastRenderedPageBreak/>
        <w:t xml:space="preserve"> </w:t>
      </w:r>
      <w:bookmarkStart w:id="21" w:name="_Toc495051891"/>
      <w:bookmarkStart w:id="22" w:name="_Toc496004590"/>
      <w:r>
        <w:t>Özet</w:t>
      </w:r>
      <w:bookmarkEnd w:id="21"/>
      <w:bookmarkEnd w:id="22"/>
    </w:p>
    <w:p w:rsidR="00A815E4" w:rsidRDefault="00D405D2" w:rsidP="00A815E4">
      <w:pPr>
        <w:pStyle w:val="GvdeMetni"/>
        <w:spacing w:after="0"/>
        <w:rPr>
          <w:szCs w:val="24"/>
        </w:rPr>
      </w:pPr>
      <w:r>
        <w:t>Projenin hangi amaçla, nasıl yapıldığı özgün</w:t>
      </w:r>
      <w:r w:rsidR="00402198">
        <w:t xml:space="preserve"> </w:t>
      </w:r>
      <w:r w:rsidR="00402198" w:rsidRPr="001C1269">
        <w:t>/ orijinal</w:t>
      </w:r>
      <w:r w:rsidRPr="001C1269">
        <w:t xml:space="preserve"> </w:t>
      </w:r>
      <w:r>
        <w:t xml:space="preserve">bulgularla anlatılmalıdır. Özetin amacı okuyucuya genel bilgi vermektir. Özetin ilk paragrafında proje konusu tanıtılmalıdır. Ardından projenin içeriği ve </w:t>
      </w:r>
      <w:r>
        <w:rPr>
          <w:szCs w:val="24"/>
        </w:rPr>
        <w:t>amaçları anlatılarak kullanılan yöntemler ve sonuçlardan bahsedilmelidir.</w:t>
      </w:r>
      <w:r w:rsidR="00A815E4">
        <w:t xml:space="preserve"> </w:t>
      </w:r>
      <w:r w:rsidR="00A815E4">
        <w:rPr>
          <w:szCs w:val="24"/>
        </w:rPr>
        <w:t>Özet, bitmiş bir projeyi anlattığı için anlatımda “yapılmıştır, tamamlanmıştır, uygulanmıştır” gibi edilgen yapı kullanılmalıdır.</w:t>
      </w:r>
    </w:p>
    <w:p w:rsidR="00D405D2" w:rsidRDefault="002E4232" w:rsidP="006D5A21">
      <w:pPr>
        <w:pStyle w:val="Balk3"/>
      </w:pPr>
      <w:r>
        <w:t xml:space="preserve"> </w:t>
      </w:r>
      <w:bookmarkStart w:id="23" w:name="_Toc495051892"/>
      <w:bookmarkStart w:id="24" w:name="_Toc496004591"/>
      <w:proofErr w:type="spellStart"/>
      <w:r>
        <w:t>Abstract</w:t>
      </w:r>
      <w:bookmarkEnd w:id="23"/>
      <w:bookmarkEnd w:id="24"/>
      <w:proofErr w:type="spellEnd"/>
    </w:p>
    <w:p w:rsidR="00582BA7" w:rsidRDefault="002E4232" w:rsidP="00582BA7">
      <w:pPr>
        <w:tabs>
          <w:tab w:val="left" w:pos="7020"/>
        </w:tabs>
      </w:pPr>
      <w:r>
        <w:t>İngilizce özet ABSTRACT başlığı altında bu bölümde verilmelidir.</w:t>
      </w:r>
      <w:r w:rsidR="00582BA7">
        <w:tab/>
      </w:r>
    </w:p>
    <w:p w:rsidR="00582BA7" w:rsidRDefault="00582BA7" w:rsidP="006D5A21">
      <w:pPr>
        <w:pStyle w:val="Balk3"/>
      </w:pPr>
      <w:r>
        <w:t xml:space="preserve"> </w:t>
      </w:r>
      <w:bookmarkStart w:id="25" w:name="_Toc495051893"/>
      <w:bookmarkStart w:id="26" w:name="_Toc496004592"/>
      <w:r>
        <w:t>Giriş</w:t>
      </w:r>
      <w:bookmarkEnd w:id="25"/>
      <w:bookmarkEnd w:id="26"/>
    </w:p>
    <w:p w:rsidR="00582BA7" w:rsidRDefault="00ED572E" w:rsidP="00582BA7">
      <w:pPr>
        <w:rPr>
          <w:szCs w:val="24"/>
        </w:rPr>
      </w:pPr>
      <w:r w:rsidRPr="00EB0068">
        <w:rPr>
          <w:szCs w:val="24"/>
        </w:rPr>
        <w:t>Giriş</w:t>
      </w:r>
      <w:r w:rsidRPr="00EB0068">
        <w:rPr>
          <w:b/>
          <w:i/>
          <w:szCs w:val="24"/>
        </w:rPr>
        <w:t xml:space="preserve"> </w:t>
      </w:r>
      <w:r>
        <w:rPr>
          <w:szCs w:val="24"/>
        </w:rPr>
        <w:t xml:space="preserve">bölümü, okuyucuya konuyla ilgili başka yayınlara ihtiyaç duymadan konu </w:t>
      </w:r>
      <w:r w:rsidRPr="00EB0068">
        <w:rPr>
          <w:szCs w:val="24"/>
        </w:rPr>
        <w:t>değerlendirmesi</w:t>
      </w:r>
      <w:r>
        <w:rPr>
          <w:szCs w:val="24"/>
        </w:rPr>
        <w:t xml:space="preserve"> yapabilmesi</w:t>
      </w:r>
      <w:r w:rsidRPr="00EB0068">
        <w:rPr>
          <w:szCs w:val="24"/>
        </w:rPr>
        <w:t xml:space="preserve"> için yeterli temel bilgileri </w:t>
      </w:r>
      <w:r>
        <w:rPr>
          <w:szCs w:val="24"/>
        </w:rPr>
        <w:t>vermeli</w:t>
      </w:r>
      <w:r w:rsidRPr="00EB0068">
        <w:rPr>
          <w:szCs w:val="24"/>
        </w:rPr>
        <w:t xml:space="preserve">, </w:t>
      </w:r>
      <w:r>
        <w:rPr>
          <w:szCs w:val="24"/>
        </w:rPr>
        <w:t>projenin gerekliliğini ve amacını</w:t>
      </w:r>
      <w:r w:rsidRPr="00EB0068">
        <w:rPr>
          <w:szCs w:val="24"/>
        </w:rPr>
        <w:t xml:space="preserve"> kısaca anlatmalıdır. </w:t>
      </w:r>
      <w:r>
        <w:rPr>
          <w:szCs w:val="24"/>
        </w:rPr>
        <w:t>Konunun seçim sebebini ve konunun neden önemli olduğu bu bölüm</w:t>
      </w:r>
      <w:r w:rsidRPr="00EB0068">
        <w:rPr>
          <w:szCs w:val="24"/>
        </w:rPr>
        <w:t>de vurgulanmalıdır</w:t>
      </w:r>
      <w:r>
        <w:rPr>
          <w:szCs w:val="24"/>
        </w:rPr>
        <w:t>.</w:t>
      </w:r>
      <w:r w:rsidR="00AE2EB4" w:rsidRPr="00AE2EB4">
        <w:t xml:space="preserve"> </w:t>
      </w:r>
      <w:r w:rsidR="00F82ECE">
        <w:t xml:space="preserve">Giriş kısmında tezin tümüne kuş bakışı söz konusudur. </w:t>
      </w:r>
      <w:r w:rsidR="00AE2EB4">
        <w:t>Bulgulardan sonuçlardan bahsedilmez. Daha çok araştırmacı “neyi, nasıl ve niçin yapacağını” anlatır.</w:t>
      </w:r>
    </w:p>
    <w:p w:rsidR="00ED572E" w:rsidRDefault="00ED572E" w:rsidP="006D5A21">
      <w:pPr>
        <w:pStyle w:val="Balk3"/>
      </w:pPr>
      <w:bookmarkStart w:id="27" w:name="_Toc495051894"/>
      <w:bookmarkStart w:id="28" w:name="_Toc496004593"/>
      <w:r>
        <w:t>Literatür Taraması</w:t>
      </w:r>
      <w:bookmarkEnd w:id="27"/>
      <w:bookmarkEnd w:id="28"/>
    </w:p>
    <w:p w:rsidR="00AE2EB4" w:rsidRDefault="00AE2EB4">
      <w:r>
        <w:t xml:space="preserve">Literatür taraması yapılırken proje konusunun literatürdeki önemi, arka planı, bugün gelinen durum, yaşanan sorunlar, eksiklikler, doldurulması gereken boşluklar vb. hususlar açık ve net bir şekilde ortaya konulmalıdır. </w:t>
      </w:r>
      <w:r w:rsidR="00F82ECE">
        <w:t>Bu kısımda konu dışı literatür bilgilerinden bilhassa kaçınmalı ve konuyla doğrudan ilgili kaynaklara yer verilmelidir. Henüz tamamlanmamış araştırma sonuçlarından faydalanmamalıdır. Yine, bu bölümde şekil ve çizelgeye yer verilmemelidir.</w:t>
      </w:r>
    </w:p>
    <w:p w:rsidR="005C72D4" w:rsidRDefault="005C72D4" w:rsidP="006D5A21">
      <w:pPr>
        <w:pStyle w:val="Balk3"/>
      </w:pPr>
      <w:bookmarkStart w:id="29" w:name="_Toc495051895"/>
      <w:bookmarkStart w:id="30" w:name="_Toc496004594"/>
      <w:r>
        <w:t>Ana ve Alt Bölümler</w:t>
      </w:r>
      <w:bookmarkEnd w:id="29"/>
      <w:bookmarkEnd w:id="30"/>
    </w:p>
    <w:p w:rsidR="005C72D4" w:rsidRDefault="005C72D4" w:rsidP="005C72D4">
      <w:pPr>
        <w:pStyle w:val="GvdeMetni"/>
        <w:spacing w:after="0"/>
        <w:rPr>
          <w:szCs w:val="24"/>
        </w:rPr>
      </w:pPr>
      <w:r>
        <w:rPr>
          <w:szCs w:val="24"/>
        </w:rPr>
        <w:t xml:space="preserve">Ana ve alt bölümlerde projenin detaylarından bahsedilmelidir. Bu bölümler proje hakkında ayrıntılı bilgi edinmek isteyen veya bu konuda araştırma yapanlara yönelik olacağından raporda önemli bilgiler adım adım anlatılmalıdır. Her bölümün ilk paragrafında o bölümle ilgili genel bilgi verilmelidir. Projenin daha kolay anlaşılabilmesi için şekil ve tablolar kullanılmalıdır. </w:t>
      </w:r>
    </w:p>
    <w:p w:rsidR="005C72D4" w:rsidRDefault="005C72D4" w:rsidP="005C72D4">
      <w:pPr>
        <w:pStyle w:val="GvdeMetni"/>
        <w:spacing w:after="0"/>
        <w:rPr>
          <w:szCs w:val="24"/>
        </w:rPr>
      </w:pPr>
      <w:r>
        <w:rPr>
          <w:sz w:val="23"/>
          <w:szCs w:val="23"/>
        </w:rPr>
        <w:t xml:space="preserve">Bitirme tezi deneysel / teorik hesaplamayı konu alan bir çalışma ise Deneysel / Teorik Çalışma Bölümünü içermelidir. Bu bölümde, deneysel çalışma tanımlanmalı, deney sistemi / teorik hesaplama yöntemi ve çalışmada incelenen parametrelerin neler olduğu açıklanmalıdır. </w:t>
      </w:r>
      <w:r>
        <w:rPr>
          <w:szCs w:val="24"/>
        </w:rPr>
        <w:t xml:space="preserve">Bunların sonuçları tablolar ve grafiklerle verilerek rahat anlaşılır halde </w:t>
      </w:r>
      <w:r>
        <w:rPr>
          <w:szCs w:val="24"/>
        </w:rPr>
        <w:lastRenderedPageBreak/>
        <w:t xml:space="preserve">sunulmalıdır. </w:t>
      </w:r>
      <w:r>
        <w:rPr>
          <w:sz w:val="23"/>
          <w:szCs w:val="23"/>
        </w:rPr>
        <w:t>Deneysel / teorik çalışma sonuçları ayrı bir bölümde değerlendirilerek tartışılmalı ve tartışmada konu ile ilgili karşıt görüşler veya öğrencinin görüşleri yer almalıdır.</w:t>
      </w:r>
    </w:p>
    <w:p w:rsidR="005C72D4" w:rsidRDefault="005C72D4" w:rsidP="005C72D4">
      <w:pPr>
        <w:pStyle w:val="GvdeMetni"/>
        <w:spacing w:after="0"/>
        <w:rPr>
          <w:szCs w:val="24"/>
        </w:rPr>
      </w:pPr>
      <w:r>
        <w:rPr>
          <w:szCs w:val="24"/>
        </w:rPr>
        <w:t xml:space="preserve">Deney içermeyen projelerde ise uygulama bölümü olmalıdır. Bu bölümde, uygulamanın nasıl </w:t>
      </w:r>
      <w:r w:rsidR="00CD0714">
        <w:rPr>
          <w:szCs w:val="24"/>
        </w:rPr>
        <w:t>gerçekleştiği</w:t>
      </w:r>
      <w:r>
        <w:rPr>
          <w:szCs w:val="24"/>
        </w:rPr>
        <w:t xml:space="preserve"> ve elde edilen sonuçlar açıklanmalıdır. Uygulama bölümünde genelleme yapılabil</w:t>
      </w:r>
      <w:r w:rsidR="00CD0714">
        <w:rPr>
          <w:szCs w:val="24"/>
        </w:rPr>
        <w:t>e</w:t>
      </w:r>
      <w:r>
        <w:rPr>
          <w:szCs w:val="24"/>
        </w:rPr>
        <w:t>cek kadar çok sonuç verisi bulunmalıdır. Yapılan testlerin sonuçları tablolar ve grafiklerle verilmelidir.</w:t>
      </w:r>
    </w:p>
    <w:p w:rsidR="00CD0714" w:rsidRDefault="00CD0714" w:rsidP="00CD0714">
      <w:pPr>
        <w:pStyle w:val="Balk3"/>
      </w:pPr>
      <w:bookmarkStart w:id="31" w:name="_Toc496004595"/>
      <w:r>
        <w:t>Tasarım ve Çizimler</w:t>
      </w:r>
      <w:bookmarkEnd w:id="31"/>
    </w:p>
    <w:p w:rsidR="00CD0714" w:rsidRPr="00CD0714" w:rsidRDefault="00CD0714" w:rsidP="00CD0714">
      <w:r>
        <w:t>Bu bölümde proje kapsamında yapılan tasarımlar ve çizimlerden bahsedilecektir. Tasarım ve çizimlerin tamamı EKLER bölümünde verilmelidir.</w:t>
      </w:r>
    </w:p>
    <w:p w:rsidR="00545D49" w:rsidRDefault="00545D49" w:rsidP="006D5A21">
      <w:pPr>
        <w:pStyle w:val="Balk3"/>
      </w:pPr>
      <w:bookmarkStart w:id="32" w:name="_Toc495051896"/>
      <w:bookmarkStart w:id="33" w:name="_Toc496004596"/>
      <w:r>
        <w:t>Sonuç Tartışma ve Öneriler</w:t>
      </w:r>
      <w:bookmarkEnd w:id="32"/>
      <w:bookmarkEnd w:id="33"/>
    </w:p>
    <w:p w:rsidR="005C72D4" w:rsidRDefault="00545D49" w:rsidP="00545D49">
      <w:r>
        <w:t xml:space="preserve">Bu bölümde tez çalışmasında elde edilen sonuçlar, mümkün olduğu kadar açık ve seçik olarak belli bir sıra ve düzen içinde yazılmalıdır. Elde edilen sonuçlar belli bir düzen ve mantık çerçevesinde, ilgili konuda yapılan diğer çalışmalarla karşılaştırılarak tartışılmalıdır. Varılan sonuçların geçerliliği ve uygulanabilirliği açık olarak yazılmalıdır. Son olarak konuyla ilgili çalışma yapmak isteyebilecek araştırıcılara veya uygulayıcılara öneriler varsa bu bölümde yazılmalıdır </w:t>
      </w:r>
    </w:p>
    <w:p w:rsidR="00364962" w:rsidRDefault="00364962" w:rsidP="006D5A21">
      <w:pPr>
        <w:pStyle w:val="Balk3"/>
      </w:pPr>
      <w:bookmarkStart w:id="34" w:name="_Toc495051897"/>
      <w:bookmarkStart w:id="35" w:name="_Toc496004597"/>
      <w:r w:rsidRPr="006D5A21">
        <w:rPr>
          <w:rStyle w:val="Balk3Char"/>
          <w:b/>
        </w:rPr>
        <w:t>Kaynaklar</w:t>
      </w:r>
      <w:bookmarkEnd w:id="34"/>
      <w:bookmarkEnd w:id="35"/>
    </w:p>
    <w:p w:rsidR="00364962" w:rsidRDefault="008F5442" w:rsidP="00364962">
      <w:r w:rsidRPr="008132C4">
        <w:t>Bilimsel gelenek ve ahlak kurallarına göre; tezde yer alan ve yazarın kendi ürünü olmayan her türlü ifade, bulgu, bağıntı, şekil, çizelge vb. gibi tüm alıntılarda kaynak gösterilmelidir. Tez içinde değinilen her kaynak</w:t>
      </w:r>
      <w:r w:rsidR="002D1749" w:rsidRPr="002D1749">
        <w:t xml:space="preserve"> </w:t>
      </w:r>
      <w:r w:rsidR="002D1749">
        <w:t>metin içerisinde geçtikleri sırasına göre</w:t>
      </w:r>
      <w:r w:rsidRPr="008132C4">
        <w:t xml:space="preserve"> tezin "KAYNAKLAR" bölümünde yer almalıdır</w:t>
      </w:r>
      <w:r w:rsidR="00402198">
        <w:rPr>
          <w:color w:val="FF0000"/>
        </w:rPr>
        <w:t>. Ö</w:t>
      </w:r>
      <w:r w:rsidRPr="008132C4">
        <w:t>te yandan, tezde değinilmeyen herhangi bir kaynak ise bu bölümde bulunmamalıdır.</w:t>
      </w:r>
    </w:p>
    <w:p w:rsidR="007F45F3" w:rsidRDefault="007F45F3" w:rsidP="006D5A21">
      <w:pPr>
        <w:pStyle w:val="Balk3"/>
      </w:pPr>
      <w:bookmarkStart w:id="36" w:name="_Toc495051898"/>
      <w:bookmarkStart w:id="37" w:name="_Toc496004598"/>
      <w:r>
        <w:t>Ekler</w:t>
      </w:r>
      <w:bookmarkEnd w:id="36"/>
      <w:bookmarkEnd w:id="37"/>
    </w:p>
    <w:p w:rsidR="007F45F3" w:rsidRDefault="007F45F3" w:rsidP="007F45F3">
      <w:pPr>
        <w:pStyle w:val="GvdeMetni"/>
        <w:spacing w:after="0"/>
        <w:rPr>
          <w:szCs w:val="24"/>
        </w:rPr>
      </w:pPr>
      <w:r w:rsidRPr="00CC04B7">
        <w:rPr>
          <w:szCs w:val="24"/>
        </w:rPr>
        <w:t>Ekler bölümünde</w:t>
      </w:r>
      <w:r>
        <w:rPr>
          <w:szCs w:val="24"/>
        </w:rPr>
        <w:t>,</w:t>
      </w:r>
      <w:r w:rsidRPr="00CC04B7">
        <w:rPr>
          <w:szCs w:val="24"/>
        </w:rPr>
        <w:t xml:space="preserve"> proje </w:t>
      </w:r>
      <w:r>
        <w:rPr>
          <w:szCs w:val="24"/>
        </w:rPr>
        <w:t>raporunun</w:t>
      </w:r>
      <w:r w:rsidRPr="00CC04B7">
        <w:rPr>
          <w:szCs w:val="24"/>
        </w:rPr>
        <w:t xml:space="preserve"> içinde yer alması gerekli olmayan</w:t>
      </w:r>
      <w:r>
        <w:rPr>
          <w:szCs w:val="24"/>
        </w:rPr>
        <w:t>, okumayı zorlaştıracak büyüklükteki</w:t>
      </w:r>
      <w:r w:rsidRPr="00CC04B7">
        <w:rPr>
          <w:szCs w:val="24"/>
        </w:rPr>
        <w:t xml:space="preserve"> tablo, akış di</w:t>
      </w:r>
      <w:r>
        <w:rPr>
          <w:szCs w:val="24"/>
        </w:rPr>
        <w:t>y</w:t>
      </w:r>
      <w:r w:rsidRPr="00CC04B7">
        <w:rPr>
          <w:szCs w:val="24"/>
        </w:rPr>
        <w:t>agr</w:t>
      </w:r>
      <w:r>
        <w:rPr>
          <w:szCs w:val="24"/>
        </w:rPr>
        <w:t>amı gibi bilgiler bulunmalıdır.</w:t>
      </w:r>
    </w:p>
    <w:p w:rsidR="001C02B1" w:rsidRDefault="001C02B1" w:rsidP="007F45F3">
      <w:pPr>
        <w:pStyle w:val="GvdeMetni"/>
        <w:spacing w:after="0"/>
        <w:sectPr w:rsidR="001C02B1" w:rsidSect="001C02B1">
          <w:pgSz w:w="11906" w:h="16838" w:code="9"/>
          <w:pgMar w:top="1701" w:right="1418" w:bottom="1418" w:left="2268" w:header="709" w:footer="709" w:gutter="0"/>
          <w:cols w:space="708"/>
          <w:docGrid w:linePitch="360"/>
        </w:sectPr>
      </w:pPr>
      <w:r>
        <w:br w:type="page"/>
      </w:r>
    </w:p>
    <w:p w:rsidR="001C02B1" w:rsidRDefault="001C02B1" w:rsidP="001C02B1">
      <w:pPr>
        <w:pStyle w:val="Balk1"/>
      </w:pPr>
      <w:bookmarkStart w:id="38" w:name="_Toc495051899"/>
      <w:bookmarkStart w:id="39" w:name="_Toc496004599"/>
      <w:r>
        <w:lastRenderedPageBreak/>
        <w:t>GENEL YAZIM KURALLARI</w:t>
      </w:r>
      <w:bookmarkEnd w:id="38"/>
      <w:bookmarkEnd w:id="39"/>
    </w:p>
    <w:p w:rsidR="006D5A21" w:rsidRDefault="006D5A21" w:rsidP="006D5A21">
      <w:pPr>
        <w:pStyle w:val="Balk2"/>
      </w:pPr>
      <w:bookmarkStart w:id="40" w:name="_Toc495051900"/>
      <w:bookmarkStart w:id="41" w:name="_Toc496004600"/>
      <w:r>
        <w:t>Kullanılacak Kağıt ve Çoğaltma Sistemi</w:t>
      </w:r>
      <w:bookmarkEnd w:id="40"/>
      <w:bookmarkEnd w:id="41"/>
    </w:p>
    <w:p w:rsidR="001C02B1" w:rsidRDefault="006D5A21" w:rsidP="001C02B1">
      <w:r w:rsidRPr="006D5A21">
        <w:t xml:space="preserve">Proje raporu A4 </w:t>
      </w:r>
      <w:r w:rsidRPr="001C1269">
        <w:t>(210</w:t>
      </w:r>
      <w:r w:rsidR="00402198" w:rsidRPr="001C1269">
        <w:t xml:space="preserve"> </w:t>
      </w:r>
      <w:r w:rsidRPr="001C1269">
        <w:t>mm X 297</w:t>
      </w:r>
      <w:r w:rsidR="00402198" w:rsidRPr="001C1269">
        <w:t xml:space="preserve"> </w:t>
      </w:r>
      <w:r w:rsidRPr="001C1269">
        <w:t>mm</w:t>
      </w:r>
      <w:r w:rsidRPr="006D5A21">
        <w:t>)</w:t>
      </w:r>
      <w:r w:rsidR="00A13662">
        <w:t xml:space="preserve"> boyutlarındaki beyaz kağıtlara yazı</w:t>
      </w:r>
      <w:r w:rsidRPr="006D5A21">
        <w:t>lır. Çoğaltma, fotokopi ile beyaz kağıda yapılır</w:t>
      </w:r>
      <w:r>
        <w:t>.</w:t>
      </w:r>
    </w:p>
    <w:p w:rsidR="006D5A21" w:rsidRDefault="005359C9" w:rsidP="006D5A21">
      <w:pPr>
        <w:pStyle w:val="Balk2"/>
      </w:pPr>
      <w:bookmarkStart w:id="42" w:name="_Toc495051901"/>
      <w:bookmarkStart w:id="43" w:name="_Toc496004601"/>
      <w:r>
        <w:t>Yazım Düzeni</w:t>
      </w:r>
      <w:bookmarkEnd w:id="42"/>
      <w:bookmarkEnd w:id="43"/>
    </w:p>
    <w:p w:rsidR="005359C9" w:rsidRDefault="005359C9" w:rsidP="005359C9">
      <w:pPr>
        <w:rPr>
          <w:rFonts w:cs="Times New Roman"/>
          <w:szCs w:val="24"/>
        </w:rPr>
      </w:pPr>
      <w:r w:rsidRPr="00273741">
        <w:rPr>
          <w:rFonts w:cs="Times New Roman"/>
          <w:szCs w:val="24"/>
        </w:rPr>
        <w:t>Yazılar Times New Roman yazı tipi kullanılarak</w:t>
      </w:r>
      <w:r w:rsidR="00651525" w:rsidRPr="00651525">
        <w:rPr>
          <w:rFonts w:cs="Times New Roman"/>
          <w:color w:val="FF0000"/>
          <w:szCs w:val="24"/>
        </w:rPr>
        <w:t>,</w:t>
      </w:r>
      <w:r w:rsidRPr="00273741">
        <w:rPr>
          <w:rFonts w:cs="Times New Roman"/>
          <w:szCs w:val="24"/>
        </w:rPr>
        <w:t xml:space="preserve"> kâğıdı</w:t>
      </w:r>
      <w:r>
        <w:rPr>
          <w:rFonts w:cs="Times New Roman"/>
          <w:szCs w:val="24"/>
        </w:rPr>
        <w:t>n yalnız bir yüzüne yazılmalıdır.</w:t>
      </w:r>
      <w:r w:rsidRPr="00273741">
        <w:rPr>
          <w:rFonts w:cs="Times New Roman"/>
          <w:szCs w:val="24"/>
        </w:rPr>
        <w:t xml:space="preserve"> İtalik ve benzeri süslü, el yazısı gibi karakterler kullanılmamalıdır. Staj defterinin tamamında harf büyüklüğü on iki (12) punto olmalıdır. Ancak geniş ve/veya uzun tabloların tek sayfaya sığdırılması istendiğinde, yalnız tablolarda dokuz (9) veya sekiz (8</w:t>
      </w:r>
      <w:r w:rsidR="005C652D">
        <w:rPr>
          <w:rFonts w:cs="Times New Roman"/>
          <w:szCs w:val="24"/>
        </w:rPr>
        <w:t xml:space="preserve">) punto harfler kullanılabilir. </w:t>
      </w:r>
      <w:r w:rsidRPr="00273741">
        <w:rPr>
          <w:rFonts w:cs="Times New Roman"/>
          <w:szCs w:val="24"/>
        </w:rPr>
        <w:t>Yazımda virgül ve noktadan sonra BİR KARAKTER boşluk bırakılmalıdır.</w:t>
      </w:r>
    </w:p>
    <w:p w:rsidR="005C652D" w:rsidRDefault="005C652D" w:rsidP="005C652D">
      <w:pPr>
        <w:pStyle w:val="Balk2"/>
      </w:pPr>
      <w:bookmarkStart w:id="44" w:name="_Toc495051902"/>
      <w:bookmarkStart w:id="45" w:name="_Toc496004602"/>
      <w:r>
        <w:t>Satır Aralıkları ve Düzeni</w:t>
      </w:r>
      <w:bookmarkEnd w:id="44"/>
      <w:bookmarkEnd w:id="45"/>
    </w:p>
    <w:p w:rsidR="005C652D" w:rsidRDefault="005C652D" w:rsidP="005C652D">
      <w:pPr>
        <w:rPr>
          <w:noProof/>
        </w:rPr>
      </w:pPr>
      <w:r w:rsidRPr="00EB0068">
        <w:rPr>
          <w:noProof/>
        </w:rPr>
        <w:t xml:space="preserve">Proje </w:t>
      </w:r>
      <w:r>
        <w:rPr>
          <w:noProof/>
        </w:rPr>
        <w:t>r</w:t>
      </w:r>
      <w:r w:rsidRPr="00EB0068">
        <w:rPr>
          <w:noProof/>
        </w:rPr>
        <w:t>aporu metni 1</w:t>
      </w:r>
      <w:r w:rsidR="00651525" w:rsidRPr="00651525">
        <w:rPr>
          <w:noProof/>
          <w:color w:val="FF0000"/>
        </w:rPr>
        <w:t>,</w:t>
      </w:r>
      <w:r w:rsidRPr="00EB0068">
        <w:rPr>
          <w:noProof/>
        </w:rPr>
        <w:t>5 aralıkla yazılmalıdır. Ancak; Önsöz, Şekil Listesi, Tablo Listes</w:t>
      </w:r>
      <w:r>
        <w:rPr>
          <w:noProof/>
        </w:rPr>
        <w:t>i, Sembol Listesi,</w:t>
      </w:r>
      <w:r w:rsidRPr="00EB0068">
        <w:rPr>
          <w:noProof/>
        </w:rPr>
        <w:t xml:space="preserve"> Kaynaklar, Ekler ve </w:t>
      </w:r>
      <w:r>
        <w:rPr>
          <w:noProof/>
        </w:rPr>
        <w:t xml:space="preserve">proje raporu metni </w:t>
      </w:r>
      <w:r w:rsidRPr="00EB0068">
        <w:rPr>
          <w:noProof/>
        </w:rPr>
        <w:t>içinde</w:t>
      </w:r>
      <w:r>
        <w:rPr>
          <w:noProof/>
        </w:rPr>
        <w:t xml:space="preserve"> yer alan</w:t>
      </w:r>
      <w:r w:rsidRPr="00EB0068">
        <w:rPr>
          <w:noProof/>
        </w:rPr>
        <w:t xml:space="preserve"> şekil/tablo açıklamaları 1</w:t>
      </w:r>
      <w:r w:rsidR="00651525" w:rsidRPr="00651525">
        <w:rPr>
          <w:noProof/>
          <w:color w:val="FF0000"/>
        </w:rPr>
        <w:t>,</w:t>
      </w:r>
      <w:r w:rsidRPr="00EB0068">
        <w:rPr>
          <w:noProof/>
        </w:rPr>
        <w:t xml:space="preserve">0 aralıkla yazılır. İçindekiler bölümünde 1.5 aralık kullanılabilir. </w:t>
      </w:r>
      <w:r>
        <w:rPr>
          <w:noProof/>
        </w:rPr>
        <w:t xml:space="preserve">Rapor </w:t>
      </w:r>
      <w:r w:rsidRPr="00EB0068">
        <w:rPr>
          <w:noProof/>
        </w:rPr>
        <w:t>metninde paragraflar arasında 1</w:t>
      </w:r>
      <w:r w:rsidR="00651525">
        <w:rPr>
          <w:noProof/>
          <w:color w:val="FF0000"/>
        </w:rPr>
        <w:t>,</w:t>
      </w:r>
      <w:r w:rsidRPr="00EB0068">
        <w:rPr>
          <w:noProof/>
        </w:rPr>
        <w:t>5 aralıklı bir adet satır boşluğu bırakılır ve paragraf başlangıcına sayfa solundan başlanır, sekme (girinti) kullanılmaz</w:t>
      </w:r>
      <w:r>
        <w:rPr>
          <w:noProof/>
        </w:rPr>
        <w:t>.</w:t>
      </w:r>
    </w:p>
    <w:p w:rsidR="005C652D" w:rsidRDefault="005C652D" w:rsidP="005C652D">
      <w:pPr>
        <w:pStyle w:val="Balk2"/>
      </w:pPr>
      <w:bookmarkStart w:id="46" w:name="_Toc495051903"/>
      <w:bookmarkStart w:id="47" w:name="_Toc496004603"/>
      <w:r>
        <w:t>Başlıklar</w:t>
      </w:r>
      <w:bookmarkEnd w:id="46"/>
      <w:bookmarkEnd w:id="47"/>
    </w:p>
    <w:p w:rsidR="005C652D" w:rsidRPr="005C652D" w:rsidRDefault="005C652D" w:rsidP="005C652D">
      <w:r>
        <w:t>Birinci derecede bölüm başlıkları 12 punto BÜYÜK HARF ile yazılmalıdır. İkinci derecede alt bölüm başlıklarında her kelimenin ilk harfi büyük harfle yazılmalıdır. Üçüncü derecede alt bölüm başlıklarında ilk kelimenin ilk harfi dışında tüm kelimeler küçük harfle yazılmalıdır. Şayet dördüncü derecede alt bölüm başlığı kullanılıyorsa, üçüncü derecede alt bölüm başlığı gibi yazılmalıdır; mümkünse dördüncü dereceden daha ileri derecede alt bölüm başlığı kullanılmamalıdır. Bölüm başlıkları “</w:t>
      </w:r>
      <w:proofErr w:type="spellStart"/>
      <w:r>
        <w:t>bold</w:t>
      </w:r>
      <w:proofErr w:type="spellEnd"/>
      <w:r>
        <w:t>”</w:t>
      </w:r>
      <w:r w:rsidR="00651525">
        <w:t xml:space="preserve"> </w:t>
      </w:r>
      <w:r w:rsidR="00651525" w:rsidRPr="00E2754C">
        <w:t>olmalıdır</w:t>
      </w:r>
      <w:r w:rsidR="00651525">
        <w:rPr>
          <w:color w:val="FF0000"/>
        </w:rPr>
        <w:t>.</w:t>
      </w:r>
    </w:p>
    <w:p w:rsidR="00F7459D" w:rsidRDefault="00F7459D" w:rsidP="00F7459D">
      <w:pPr>
        <w:pStyle w:val="Balk2"/>
      </w:pPr>
      <w:bookmarkStart w:id="48" w:name="_Toc495051904"/>
      <w:bookmarkStart w:id="49" w:name="_Toc496004604"/>
      <w:r>
        <w:t>Sayfa Düzeni</w:t>
      </w:r>
      <w:bookmarkEnd w:id="48"/>
      <w:bookmarkEnd w:id="49"/>
    </w:p>
    <w:p w:rsidR="00F7459D" w:rsidRDefault="00F7459D" w:rsidP="00F7459D">
      <w:r w:rsidRPr="008132C4">
        <w:t xml:space="preserve">Tez yazımında her sayfanın sol kenarından 40 mm, üst kenarından 30 mm, sağ ve alt kenarlarından ise 25 mm boşluk </w:t>
      </w:r>
      <w:r w:rsidRPr="00E2754C">
        <w:t>bırakıl</w:t>
      </w:r>
      <w:r w:rsidR="00651525" w:rsidRPr="00E2754C">
        <w:t>ır</w:t>
      </w:r>
      <w:r w:rsidR="00651525">
        <w:rPr>
          <w:color w:val="FF0000"/>
        </w:rPr>
        <w:t xml:space="preserve">. </w:t>
      </w:r>
      <w:r>
        <w:t>Bölüm başlarında okuyucuya</w:t>
      </w:r>
      <w:r w:rsidR="00651525">
        <w:t xml:space="preserve"> </w:t>
      </w:r>
      <w:r>
        <w:t>farkındalık oluşturmak amacıyla üst kenardan 50</w:t>
      </w:r>
      <w:r w:rsidR="00651525">
        <w:t xml:space="preserve"> </w:t>
      </w:r>
      <w:r w:rsidRPr="00E2754C">
        <w:t xml:space="preserve">mm </w:t>
      </w:r>
      <w:r>
        <w:t>boşluk bırakılmalıdır.</w:t>
      </w:r>
      <w:r w:rsidRPr="008132C4">
        <w:t xml:space="preserve"> Sayfaların düşey </w:t>
      </w:r>
      <w:r>
        <w:t>ya da</w:t>
      </w:r>
      <w:r w:rsidRPr="008132C4">
        <w:t xml:space="preserve"> yatay kullanımında</w:t>
      </w:r>
      <w:r w:rsidR="00651525">
        <w:t>,</w:t>
      </w:r>
      <w:r w:rsidRPr="008132C4">
        <w:t xml:space="preserve"> ortadaki bölgenin dışına çıkılmamalıdır. Yalnızca sayfa </w:t>
      </w:r>
      <w:r w:rsidRPr="008132C4">
        <w:lastRenderedPageBreak/>
        <w:t>numarası bu bölgenin dışınd</w:t>
      </w:r>
      <w:r>
        <w:t xml:space="preserve">a olup, sayfanın alt kenarından </w:t>
      </w:r>
      <w:r w:rsidRPr="008132C4">
        <w:t>15 mm yukarıda, yazım alanına</w:t>
      </w:r>
      <w:r>
        <w:t xml:space="preserve"> göre tam ortadadır. </w:t>
      </w:r>
    </w:p>
    <w:p w:rsidR="00F7459D" w:rsidRDefault="00F7459D" w:rsidP="00F7459D">
      <w:pPr>
        <w:pStyle w:val="Balk2"/>
      </w:pPr>
      <w:bookmarkStart w:id="50" w:name="_Toc495051905"/>
      <w:bookmarkStart w:id="51" w:name="_Toc496004605"/>
      <w:r>
        <w:t>Anlatım</w:t>
      </w:r>
      <w:bookmarkEnd w:id="50"/>
      <w:bookmarkEnd w:id="51"/>
    </w:p>
    <w:p w:rsidR="00F7459D" w:rsidRDefault="00F7459D" w:rsidP="00BB213B">
      <w:pPr>
        <w:spacing w:after="0"/>
        <w:ind w:right="-2"/>
        <w:rPr>
          <w:rFonts w:cs="Times New Roman"/>
          <w:b/>
          <w:i/>
          <w:szCs w:val="24"/>
        </w:rPr>
      </w:pPr>
      <w:r>
        <w:t xml:space="preserve">Tez metni </w:t>
      </w:r>
      <w:r w:rsidRPr="00273741">
        <w:rPr>
          <w:rFonts w:cs="Times New Roman"/>
          <w:szCs w:val="24"/>
        </w:rPr>
        <w:t>anlaşılır, yazım kurallarına uygun ve bilimsel bir dilde yazılmalıdır.</w:t>
      </w:r>
      <w:r w:rsidR="00BB213B">
        <w:rPr>
          <w:rFonts w:cs="Times New Roman"/>
          <w:szCs w:val="24"/>
        </w:rPr>
        <w:t xml:space="preserve"> </w:t>
      </w:r>
      <w:r w:rsidRPr="00F7459D">
        <w:rPr>
          <w:rFonts w:cs="Times New Roman"/>
          <w:szCs w:val="24"/>
        </w:rPr>
        <w:t>İngilizce bölümler tezin tamamını İngilizce yazmalıdır</w:t>
      </w:r>
      <w:r w:rsidRPr="00726068">
        <w:rPr>
          <w:rFonts w:cs="Times New Roman"/>
          <w:b/>
          <w:i/>
          <w:szCs w:val="24"/>
        </w:rPr>
        <w:t>.</w:t>
      </w:r>
    </w:p>
    <w:p w:rsidR="003126F8" w:rsidRDefault="003126F8" w:rsidP="003126F8">
      <w:pPr>
        <w:pStyle w:val="Balk2"/>
      </w:pPr>
      <w:bookmarkStart w:id="52" w:name="_Toc495051906"/>
      <w:bookmarkStart w:id="53" w:name="_Toc496004606"/>
      <w:r>
        <w:t>Şekiller ve Tablolar</w:t>
      </w:r>
      <w:bookmarkEnd w:id="52"/>
      <w:bookmarkEnd w:id="53"/>
    </w:p>
    <w:p w:rsidR="003126F8" w:rsidRDefault="003126F8" w:rsidP="003126F8">
      <w:r>
        <w:t>Şekiller ve tablolar sayfanın ortasında yer al</w:t>
      </w:r>
      <w:r w:rsidR="003D3A15">
        <w:t>malı ve numaralandırılarak açıklaması yazılmalıdır</w:t>
      </w:r>
      <w:r>
        <w:t>. Numaralandırmada ilk numara bulundukları bölüm numarası i</w:t>
      </w:r>
      <w:r w:rsidR="003D3A15">
        <w:t>kinci numara ise bölümdeki sıraları</w:t>
      </w:r>
      <w:r>
        <w:t xml:space="preserve"> olmalıdır. Şekil numara</w:t>
      </w:r>
      <w:r w:rsidR="003D3A15">
        <w:t xml:space="preserve"> ve açıklamaları şeklin altına, tablo numaraları ve açıklamaları ise şeklin üstüne ortalanarak</w:t>
      </w:r>
      <w:r>
        <w:t xml:space="preserve"> </w:t>
      </w:r>
      <w:r w:rsidR="003D3A15">
        <w:t>yazılmalıdır.</w:t>
      </w:r>
    </w:p>
    <w:p w:rsidR="00A06884" w:rsidRPr="009D48EB" w:rsidRDefault="00DE654A" w:rsidP="00A06884">
      <w:pPr>
        <w:jc w:val="center"/>
        <w:rPr>
          <w:noProof/>
        </w:rPr>
      </w:pPr>
      <w:bookmarkStart w:id="54" w:name="_Toc103491065"/>
      <w:r>
        <w:rPr>
          <w:noProof/>
        </w:rPr>
        <w:t>Tablo</w:t>
      </w:r>
      <w:r w:rsidR="00A06884">
        <w:rPr>
          <w:noProof/>
        </w:rPr>
        <w:t xml:space="preserve"> 3</w:t>
      </w:r>
      <w:r w:rsidR="00A06884" w:rsidRPr="009D48EB">
        <w:rPr>
          <w:noProof/>
        </w:rPr>
        <w:t>.1</w:t>
      </w:r>
      <w:r w:rsidR="00A06884">
        <w:rPr>
          <w:noProof/>
        </w:rPr>
        <w:t xml:space="preserve"> </w:t>
      </w:r>
      <w:r w:rsidR="00A06884" w:rsidRPr="009D48EB">
        <w:rPr>
          <w:noProof/>
        </w:rPr>
        <w:t xml:space="preserve">Örnek </w:t>
      </w:r>
      <w:r w:rsidR="00A06884">
        <w:rPr>
          <w:noProof/>
        </w:rPr>
        <w:t>Tablonun A</w:t>
      </w:r>
      <w:r w:rsidR="00A06884" w:rsidRPr="009D48EB">
        <w:rPr>
          <w:noProof/>
        </w:rPr>
        <w:t>çıklaması</w:t>
      </w:r>
      <w:bookmarkEnd w:id="54"/>
    </w:p>
    <w:tbl>
      <w:tblPr>
        <w:tblW w:w="0" w:type="auto"/>
        <w:tblBorders>
          <w:top w:val="single" w:sz="12" w:space="0" w:color="auto"/>
          <w:left w:val="single" w:sz="12" w:space="0" w:color="auto"/>
          <w:bottom w:val="single" w:sz="12" w:space="0" w:color="auto"/>
          <w:right w:val="single" w:sz="12" w:space="0" w:color="auto"/>
          <w:insideH w:val="single" w:sz="8" w:space="0" w:color="auto"/>
        </w:tblBorders>
        <w:tblLook w:val="01E0" w:firstRow="1" w:lastRow="1" w:firstColumn="1" w:lastColumn="1" w:noHBand="0" w:noVBand="0"/>
      </w:tblPr>
      <w:tblGrid>
        <w:gridCol w:w="2731"/>
        <w:gridCol w:w="2729"/>
        <w:gridCol w:w="2730"/>
      </w:tblGrid>
      <w:tr w:rsidR="00A06884" w:rsidRPr="003658D9" w:rsidTr="001B51EF">
        <w:tc>
          <w:tcPr>
            <w:tcW w:w="2788" w:type="dxa"/>
            <w:vAlign w:val="center"/>
          </w:tcPr>
          <w:p w:rsidR="00A06884" w:rsidRPr="003658D9" w:rsidRDefault="00A06884" w:rsidP="001B51EF">
            <w:pPr>
              <w:jc w:val="center"/>
              <w:rPr>
                <w:b/>
                <w:noProof/>
                <w:sz w:val="20"/>
                <w:szCs w:val="20"/>
              </w:rPr>
            </w:pPr>
            <w:r w:rsidRPr="003658D9">
              <w:rPr>
                <w:b/>
                <w:noProof/>
                <w:sz w:val="20"/>
                <w:szCs w:val="20"/>
              </w:rPr>
              <w:t>Başlık1</w:t>
            </w:r>
          </w:p>
        </w:tc>
        <w:tc>
          <w:tcPr>
            <w:tcW w:w="2788" w:type="dxa"/>
            <w:vAlign w:val="center"/>
          </w:tcPr>
          <w:p w:rsidR="00A06884" w:rsidRPr="003658D9" w:rsidRDefault="00A06884" w:rsidP="001B51EF">
            <w:pPr>
              <w:jc w:val="center"/>
              <w:rPr>
                <w:b/>
                <w:noProof/>
                <w:sz w:val="20"/>
                <w:szCs w:val="20"/>
              </w:rPr>
            </w:pPr>
            <w:r w:rsidRPr="003658D9">
              <w:rPr>
                <w:b/>
                <w:noProof/>
                <w:sz w:val="20"/>
                <w:szCs w:val="20"/>
              </w:rPr>
              <w:t>Başlık2</w:t>
            </w:r>
          </w:p>
        </w:tc>
        <w:tc>
          <w:tcPr>
            <w:tcW w:w="2789" w:type="dxa"/>
            <w:vAlign w:val="center"/>
          </w:tcPr>
          <w:p w:rsidR="00A06884" w:rsidRPr="003658D9" w:rsidRDefault="00A06884" w:rsidP="001B51EF">
            <w:pPr>
              <w:jc w:val="center"/>
              <w:rPr>
                <w:b/>
                <w:noProof/>
                <w:sz w:val="20"/>
                <w:szCs w:val="20"/>
              </w:rPr>
            </w:pPr>
            <w:r w:rsidRPr="003658D9">
              <w:rPr>
                <w:b/>
                <w:noProof/>
                <w:sz w:val="20"/>
                <w:szCs w:val="20"/>
              </w:rPr>
              <w:t>Başlık3</w:t>
            </w:r>
          </w:p>
        </w:tc>
      </w:tr>
      <w:tr w:rsidR="00A06884" w:rsidRPr="003658D9" w:rsidTr="001B51EF">
        <w:tc>
          <w:tcPr>
            <w:tcW w:w="2788" w:type="dxa"/>
            <w:vAlign w:val="center"/>
          </w:tcPr>
          <w:p w:rsidR="00A06884" w:rsidRPr="003658D9" w:rsidRDefault="00A06884" w:rsidP="001B51EF">
            <w:pPr>
              <w:jc w:val="center"/>
              <w:rPr>
                <w:noProof/>
                <w:sz w:val="20"/>
                <w:szCs w:val="20"/>
              </w:rPr>
            </w:pPr>
            <w:r w:rsidRPr="003658D9">
              <w:rPr>
                <w:noProof/>
                <w:sz w:val="20"/>
                <w:szCs w:val="20"/>
              </w:rPr>
              <w:t>Değişken1</w:t>
            </w:r>
          </w:p>
        </w:tc>
        <w:tc>
          <w:tcPr>
            <w:tcW w:w="2788" w:type="dxa"/>
            <w:vAlign w:val="center"/>
          </w:tcPr>
          <w:p w:rsidR="00A06884" w:rsidRPr="003658D9" w:rsidRDefault="00A06884" w:rsidP="001B51EF">
            <w:pPr>
              <w:jc w:val="center"/>
              <w:rPr>
                <w:noProof/>
                <w:sz w:val="20"/>
                <w:szCs w:val="20"/>
              </w:rPr>
            </w:pPr>
            <w:r w:rsidRPr="003658D9">
              <w:rPr>
                <w:noProof/>
                <w:sz w:val="20"/>
                <w:szCs w:val="20"/>
              </w:rPr>
              <w:t>Değişken 1 için Sonuç1</w:t>
            </w:r>
          </w:p>
        </w:tc>
        <w:tc>
          <w:tcPr>
            <w:tcW w:w="2789" w:type="dxa"/>
            <w:vAlign w:val="center"/>
          </w:tcPr>
          <w:p w:rsidR="00A06884" w:rsidRPr="003658D9" w:rsidRDefault="00A06884" w:rsidP="001B51EF">
            <w:pPr>
              <w:jc w:val="center"/>
              <w:rPr>
                <w:noProof/>
                <w:sz w:val="20"/>
                <w:szCs w:val="20"/>
              </w:rPr>
            </w:pPr>
            <w:r w:rsidRPr="003658D9">
              <w:rPr>
                <w:noProof/>
                <w:sz w:val="20"/>
                <w:szCs w:val="20"/>
              </w:rPr>
              <w:t>Değişken 1 için Sonuç2</w:t>
            </w:r>
          </w:p>
        </w:tc>
      </w:tr>
      <w:tr w:rsidR="00A06884" w:rsidRPr="003658D9" w:rsidTr="001B51EF">
        <w:tc>
          <w:tcPr>
            <w:tcW w:w="2788" w:type="dxa"/>
            <w:vAlign w:val="center"/>
          </w:tcPr>
          <w:p w:rsidR="00A06884" w:rsidRPr="003658D9" w:rsidRDefault="00A06884" w:rsidP="001B51EF">
            <w:pPr>
              <w:jc w:val="center"/>
              <w:rPr>
                <w:noProof/>
                <w:sz w:val="20"/>
                <w:szCs w:val="20"/>
              </w:rPr>
            </w:pPr>
            <w:r w:rsidRPr="003658D9">
              <w:rPr>
                <w:noProof/>
                <w:sz w:val="20"/>
                <w:szCs w:val="20"/>
              </w:rPr>
              <w:t>Değişken2</w:t>
            </w:r>
          </w:p>
        </w:tc>
        <w:tc>
          <w:tcPr>
            <w:tcW w:w="2788" w:type="dxa"/>
            <w:vAlign w:val="center"/>
          </w:tcPr>
          <w:p w:rsidR="00A06884" w:rsidRPr="003658D9" w:rsidRDefault="00A06884" w:rsidP="001B51EF">
            <w:pPr>
              <w:jc w:val="center"/>
              <w:rPr>
                <w:noProof/>
                <w:sz w:val="20"/>
                <w:szCs w:val="20"/>
              </w:rPr>
            </w:pPr>
            <w:r w:rsidRPr="003658D9">
              <w:rPr>
                <w:noProof/>
                <w:sz w:val="20"/>
                <w:szCs w:val="20"/>
              </w:rPr>
              <w:t>Değişken 2 için Sonuç1</w:t>
            </w:r>
          </w:p>
        </w:tc>
        <w:tc>
          <w:tcPr>
            <w:tcW w:w="2789" w:type="dxa"/>
            <w:vAlign w:val="center"/>
          </w:tcPr>
          <w:p w:rsidR="00A06884" w:rsidRPr="003658D9" w:rsidRDefault="00A06884" w:rsidP="001B51EF">
            <w:pPr>
              <w:jc w:val="center"/>
              <w:rPr>
                <w:noProof/>
                <w:sz w:val="20"/>
                <w:szCs w:val="20"/>
              </w:rPr>
            </w:pPr>
            <w:r w:rsidRPr="003658D9">
              <w:rPr>
                <w:noProof/>
                <w:sz w:val="20"/>
                <w:szCs w:val="20"/>
              </w:rPr>
              <w:t>Değişken 2 için Sonuç2</w:t>
            </w:r>
          </w:p>
        </w:tc>
      </w:tr>
    </w:tbl>
    <w:p w:rsidR="00A06884" w:rsidRDefault="00A06884" w:rsidP="00A06884">
      <w:pPr>
        <w:spacing w:before="240" w:after="120"/>
        <w:jc w:val="center"/>
        <w:rPr>
          <w:noProof/>
          <w:sz w:val="22"/>
        </w:rPr>
      </w:pPr>
    </w:p>
    <w:p w:rsidR="00A06884" w:rsidRPr="00A00779" w:rsidRDefault="00DE654A" w:rsidP="00A06884">
      <w:pPr>
        <w:spacing w:before="240" w:after="120"/>
        <w:jc w:val="center"/>
        <w:rPr>
          <w:noProof/>
          <w:sz w:val="22"/>
        </w:rPr>
      </w:pPr>
      <w:bookmarkStart w:id="55" w:name="_Toc103491066"/>
      <w:r>
        <w:rPr>
          <w:rStyle w:val="tabloChar"/>
          <w:rFonts w:eastAsiaTheme="minorHAnsi"/>
        </w:rPr>
        <w:t>Tablo</w:t>
      </w:r>
      <w:r w:rsidR="00A06884">
        <w:rPr>
          <w:rStyle w:val="tabloChar"/>
          <w:rFonts w:eastAsiaTheme="minorHAnsi"/>
        </w:rPr>
        <w:t xml:space="preserve"> 3</w:t>
      </w:r>
      <w:r w:rsidR="00A06884" w:rsidRPr="00703824">
        <w:rPr>
          <w:rStyle w:val="tabloChar"/>
          <w:rFonts w:eastAsiaTheme="minorHAnsi"/>
        </w:rPr>
        <w:t>.2</w:t>
      </w:r>
      <w:r w:rsidR="00A06884">
        <w:rPr>
          <w:rStyle w:val="tabloChar"/>
          <w:rFonts w:eastAsiaTheme="minorHAnsi"/>
        </w:rPr>
        <w:t xml:space="preserve"> </w:t>
      </w:r>
      <w:r w:rsidR="00A06884" w:rsidRPr="00703824">
        <w:rPr>
          <w:rStyle w:val="tabloChar"/>
          <w:rFonts w:eastAsiaTheme="minorHAnsi"/>
        </w:rPr>
        <w:t xml:space="preserve">Değişik Simetrik Kriptolama </w:t>
      </w:r>
      <w:r w:rsidR="00A06884">
        <w:rPr>
          <w:rStyle w:val="tabloChar"/>
          <w:rFonts w:eastAsiaTheme="minorHAnsi"/>
        </w:rPr>
        <w:t>Algoritmalarının Ö</w:t>
      </w:r>
      <w:r w:rsidR="00A06884" w:rsidRPr="00703824">
        <w:rPr>
          <w:rStyle w:val="tabloChar"/>
          <w:rFonts w:eastAsiaTheme="minorHAnsi"/>
        </w:rPr>
        <w:t>zellikleri</w:t>
      </w:r>
      <w:bookmarkEnd w:id="55"/>
      <w:r w:rsidR="00A06884" w:rsidRPr="00703824">
        <w:rPr>
          <w:rStyle w:val="tabloChar"/>
          <w:rFonts w:eastAsiaTheme="minorHAnsi"/>
        </w:rPr>
        <w:t xml:space="preserve"> </w:t>
      </w:r>
      <w:r w:rsidR="00A06884" w:rsidRPr="00527407">
        <w:rPr>
          <w:sz w:val="22"/>
        </w:rPr>
        <w:t>[1]</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195"/>
        <w:gridCol w:w="1543"/>
        <w:gridCol w:w="1003"/>
        <w:gridCol w:w="2370"/>
        <w:gridCol w:w="2079"/>
      </w:tblGrid>
      <w:tr w:rsidR="00A06884" w:rsidTr="00A06884">
        <w:tc>
          <w:tcPr>
            <w:tcW w:w="1195" w:type="dxa"/>
          </w:tcPr>
          <w:p w:rsidR="00A06884" w:rsidRPr="003658D9" w:rsidRDefault="00A06884" w:rsidP="001B51EF">
            <w:pPr>
              <w:autoSpaceDE w:val="0"/>
              <w:autoSpaceDN w:val="0"/>
              <w:adjustRightInd w:val="0"/>
              <w:rPr>
                <w:b/>
                <w:sz w:val="20"/>
                <w:szCs w:val="20"/>
              </w:rPr>
            </w:pPr>
            <w:r w:rsidRPr="003658D9">
              <w:rPr>
                <w:b/>
                <w:sz w:val="20"/>
                <w:szCs w:val="20"/>
              </w:rPr>
              <w:t>Algoritma</w:t>
            </w:r>
          </w:p>
        </w:tc>
        <w:tc>
          <w:tcPr>
            <w:tcW w:w="1543" w:type="dxa"/>
          </w:tcPr>
          <w:p w:rsidR="00A06884" w:rsidRPr="003658D9" w:rsidRDefault="00A06884" w:rsidP="001B51EF">
            <w:pPr>
              <w:autoSpaceDE w:val="0"/>
              <w:autoSpaceDN w:val="0"/>
              <w:adjustRightInd w:val="0"/>
              <w:rPr>
                <w:b/>
                <w:sz w:val="20"/>
                <w:szCs w:val="20"/>
              </w:rPr>
            </w:pPr>
            <w:r w:rsidRPr="003658D9">
              <w:rPr>
                <w:b/>
                <w:sz w:val="20"/>
                <w:szCs w:val="20"/>
              </w:rPr>
              <w:t>Anahtar Uzunlu</w:t>
            </w:r>
            <w:r w:rsidRPr="003658D9">
              <w:rPr>
                <w:rFonts w:ascii="TimesNewRoman" w:hAnsi="TimesNewRoman" w:cs="TimesNewRoman"/>
                <w:b/>
                <w:sz w:val="20"/>
                <w:szCs w:val="20"/>
              </w:rPr>
              <w:t>ğ</w:t>
            </w:r>
            <w:r w:rsidRPr="003658D9">
              <w:rPr>
                <w:b/>
                <w:sz w:val="20"/>
                <w:szCs w:val="20"/>
              </w:rPr>
              <w:t>u</w:t>
            </w:r>
          </w:p>
        </w:tc>
        <w:tc>
          <w:tcPr>
            <w:tcW w:w="1003" w:type="dxa"/>
          </w:tcPr>
          <w:p w:rsidR="00A06884" w:rsidRPr="003658D9" w:rsidRDefault="00A06884" w:rsidP="001B51EF">
            <w:pPr>
              <w:autoSpaceDE w:val="0"/>
              <w:autoSpaceDN w:val="0"/>
              <w:adjustRightInd w:val="0"/>
              <w:rPr>
                <w:b/>
                <w:sz w:val="20"/>
                <w:szCs w:val="20"/>
              </w:rPr>
            </w:pPr>
            <w:r w:rsidRPr="003658D9">
              <w:rPr>
                <w:b/>
                <w:sz w:val="20"/>
                <w:szCs w:val="20"/>
              </w:rPr>
              <w:t>Tur Sayısı</w:t>
            </w:r>
          </w:p>
        </w:tc>
        <w:tc>
          <w:tcPr>
            <w:tcW w:w="2370" w:type="dxa"/>
          </w:tcPr>
          <w:p w:rsidR="00A06884" w:rsidRPr="003658D9" w:rsidRDefault="00A06884" w:rsidP="001B51EF">
            <w:pPr>
              <w:autoSpaceDE w:val="0"/>
              <w:autoSpaceDN w:val="0"/>
              <w:adjustRightInd w:val="0"/>
              <w:rPr>
                <w:b/>
                <w:sz w:val="20"/>
                <w:szCs w:val="20"/>
              </w:rPr>
            </w:pPr>
            <w:r w:rsidRPr="003658D9">
              <w:rPr>
                <w:b/>
                <w:sz w:val="20"/>
                <w:szCs w:val="20"/>
              </w:rPr>
              <w:t xml:space="preserve">Matematiksel </w:t>
            </w:r>
            <w:r w:rsidRPr="003658D9">
              <w:rPr>
                <w:rFonts w:ascii="TimesNewRoman" w:hAnsi="TimesNewRoman" w:cs="TimesNewRoman"/>
                <w:b/>
                <w:sz w:val="20"/>
                <w:szCs w:val="20"/>
              </w:rPr>
              <w:t>İş</w:t>
            </w:r>
            <w:r w:rsidRPr="003658D9">
              <w:rPr>
                <w:b/>
                <w:sz w:val="20"/>
                <w:szCs w:val="20"/>
              </w:rPr>
              <w:t>lemler</w:t>
            </w:r>
          </w:p>
        </w:tc>
        <w:tc>
          <w:tcPr>
            <w:tcW w:w="2079" w:type="dxa"/>
          </w:tcPr>
          <w:p w:rsidR="00A06884" w:rsidRPr="003658D9" w:rsidRDefault="00A06884" w:rsidP="001B51EF">
            <w:pPr>
              <w:autoSpaceDE w:val="0"/>
              <w:autoSpaceDN w:val="0"/>
              <w:adjustRightInd w:val="0"/>
              <w:rPr>
                <w:b/>
                <w:sz w:val="20"/>
                <w:szCs w:val="20"/>
              </w:rPr>
            </w:pPr>
            <w:r w:rsidRPr="003658D9">
              <w:rPr>
                <w:b/>
                <w:sz w:val="20"/>
                <w:szCs w:val="20"/>
              </w:rPr>
              <w:t>Uygulamalar</w:t>
            </w:r>
          </w:p>
          <w:p w:rsidR="00A06884" w:rsidRPr="003658D9" w:rsidRDefault="00A06884" w:rsidP="001B51EF">
            <w:pPr>
              <w:autoSpaceDE w:val="0"/>
              <w:autoSpaceDN w:val="0"/>
              <w:adjustRightInd w:val="0"/>
              <w:rPr>
                <w:b/>
                <w:sz w:val="20"/>
                <w:szCs w:val="20"/>
              </w:rPr>
            </w:pPr>
          </w:p>
        </w:tc>
      </w:tr>
      <w:tr w:rsidR="00A06884" w:rsidTr="00A06884">
        <w:tc>
          <w:tcPr>
            <w:tcW w:w="1195" w:type="dxa"/>
          </w:tcPr>
          <w:p w:rsidR="00A06884" w:rsidRPr="003658D9" w:rsidRDefault="00A06884" w:rsidP="001B51EF">
            <w:pPr>
              <w:autoSpaceDE w:val="0"/>
              <w:autoSpaceDN w:val="0"/>
              <w:adjustRightInd w:val="0"/>
              <w:rPr>
                <w:sz w:val="20"/>
                <w:szCs w:val="20"/>
              </w:rPr>
            </w:pPr>
            <w:r w:rsidRPr="003658D9">
              <w:rPr>
                <w:sz w:val="20"/>
                <w:szCs w:val="20"/>
              </w:rPr>
              <w:t>DES</w:t>
            </w:r>
          </w:p>
        </w:tc>
        <w:tc>
          <w:tcPr>
            <w:tcW w:w="1543" w:type="dxa"/>
          </w:tcPr>
          <w:p w:rsidR="00A06884" w:rsidRPr="003658D9" w:rsidRDefault="00A06884" w:rsidP="001B51EF">
            <w:pPr>
              <w:autoSpaceDE w:val="0"/>
              <w:autoSpaceDN w:val="0"/>
              <w:adjustRightInd w:val="0"/>
              <w:rPr>
                <w:sz w:val="20"/>
                <w:szCs w:val="20"/>
              </w:rPr>
            </w:pPr>
            <w:r w:rsidRPr="003658D9">
              <w:rPr>
                <w:sz w:val="20"/>
                <w:szCs w:val="20"/>
              </w:rPr>
              <w:t>56 Bit</w:t>
            </w:r>
          </w:p>
        </w:tc>
        <w:tc>
          <w:tcPr>
            <w:tcW w:w="1003" w:type="dxa"/>
          </w:tcPr>
          <w:p w:rsidR="00A06884" w:rsidRPr="003658D9" w:rsidRDefault="00A06884" w:rsidP="001B51EF">
            <w:pPr>
              <w:autoSpaceDE w:val="0"/>
              <w:autoSpaceDN w:val="0"/>
              <w:adjustRightInd w:val="0"/>
              <w:rPr>
                <w:sz w:val="20"/>
                <w:szCs w:val="20"/>
              </w:rPr>
            </w:pPr>
            <w:r w:rsidRPr="003658D9">
              <w:rPr>
                <w:sz w:val="20"/>
                <w:szCs w:val="20"/>
              </w:rPr>
              <w:t>16</w:t>
            </w:r>
          </w:p>
        </w:tc>
        <w:tc>
          <w:tcPr>
            <w:tcW w:w="2370" w:type="dxa"/>
          </w:tcPr>
          <w:p w:rsidR="00A06884" w:rsidRPr="003658D9" w:rsidRDefault="00A06884" w:rsidP="001B51EF">
            <w:pPr>
              <w:autoSpaceDE w:val="0"/>
              <w:autoSpaceDN w:val="0"/>
              <w:adjustRightInd w:val="0"/>
              <w:rPr>
                <w:sz w:val="20"/>
                <w:szCs w:val="20"/>
              </w:rPr>
            </w:pPr>
            <w:r w:rsidRPr="003658D9">
              <w:rPr>
                <w:sz w:val="20"/>
                <w:szCs w:val="20"/>
              </w:rPr>
              <w:t>XOR, Sabit S-</w:t>
            </w:r>
            <w:proofErr w:type="spellStart"/>
            <w:r w:rsidRPr="003658D9">
              <w:rPr>
                <w:sz w:val="20"/>
                <w:szCs w:val="20"/>
              </w:rPr>
              <w:t>boxes</w:t>
            </w:r>
            <w:proofErr w:type="spellEnd"/>
          </w:p>
        </w:tc>
        <w:tc>
          <w:tcPr>
            <w:tcW w:w="2079" w:type="dxa"/>
          </w:tcPr>
          <w:p w:rsidR="00A06884" w:rsidRPr="003658D9" w:rsidRDefault="00A06884" w:rsidP="001B51EF">
            <w:pPr>
              <w:autoSpaceDE w:val="0"/>
              <w:autoSpaceDN w:val="0"/>
              <w:adjustRightInd w:val="0"/>
              <w:rPr>
                <w:sz w:val="20"/>
                <w:szCs w:val="20"/>
              </w:rPr>
            </w:pPr>
            <w:proofErr w:type="spellStart"/>
            <w:r w:rsidRPr="003658D9">
              <w:rPr>
                <w:sz w:val="20"/>
                <w:szCs w:val="20"/>
              </w:rPr>
              <w:t>SET,Kerberos</w:t>
            </w:r>
            <w:proofErr w:type="spellEnd"/>
          </w:p>
        </w:tc>
      </w:tr>
      <w:tr w:rsidR="00A06884" w:rsidTr="00A06884">
        <w:tc>
          <w:tcPr>
            <w:tcW w:w="1195" w:type="dxa"/>
          </w:tcPr>
          <w:p w:rsidR="00A06884" w:rsidRPr="003658D9" w:rsidRDefault="00A06884" w:rsidP="001B51EF">
            <w:pPr>
              <w:autoSpaceDE w:val="0"/>
              <w:autoSpaceDN w:val="0"/>
              <w:adjustRightInd w:val="0"/>
              <w:rPr>
                <w:sz w:val="20"/>
                <w:szCs w:val="20"/>
              </w:rPr>
            </w:pPr>
            <w:proofErr w:type="spellStart"/>
            <w:r w:rsidRPr="003658D9">
              <w:rPr>
                <w:sz w:val="20"/>
                <w:szCs w:val="20"/>
              </w:rPr>
              <w:t>Triple</w:t>
            </w:r>
            <w:proofErr w:type="spellEnd"/>
            <w:r w:rsidRPr="003658D9">
              <w:rPr>
                <w:sz w:val="20"/>
                <w:szCs w:val="20"/>
              </w:rPr>
              <w:t xml:space="preserve"> DES</w:t>
            </w:r>
          </w:p>
        </w:tc>
        <w:tc>
          <w:tcPr>
            <w:tcW w:w="1543" w:type="dxa"/>
          </w:tcPr>
          <w:p w:rsidR="00A06884" w:rsidRPr="003658D9" w:rsidRDefault="00A06884" w:rsidP="001B51EF">
            <w:pPr>
              <w:autoSpaceDE w:val="0"/>
              <w:autoSpaceDN w:val="0"/>
              <w:adjustRightInd w:val="0"/>
              <w:rPr>
                <w:sz w:val="20"/>
                <w:szCs w:val="20"/>
              </w:rPr>
            </w:pPr>
            <w:r w:rsidRPr="003658D9">
              <w:rPr>
                <w:sz w:val="20"/>
                <w:szCs w:val="20"/>
              </w:rPr>
              <w:t>112 veya 168 bit</w:t>
            </w:r>
          </w:p>
        </w:tc>
        <w:tc>
          <w:tcPr>
            <w:tcW w:w="1003" w:type="dxa"/>
          </w:tcPr>
          <w:p w:rsidR="00A06884" w:rsidRPr="003658D9" w:rsidRDefault="00A06884" w:rsidP="001B51EF">
            <w:pPr>
              <w:autoSpaceDE w:val="0"/>
              <w:autoSpaceDN w:val="0"/>
              <w:adjustRightInd w:val="0"/>
              <w:rPr>
                <w:sz w:val="20"/>
                <w:szCs w:val="20"/>
              </w:rPr>
            </w:pPr>
            <w:r w:rsidRPr="003658D9">
              <w:rPr>
                <w:sz w:val="20"/>
                <w:szCs w:val="20"/>
              </w:rPr>
              <w:t>48</w:t>
            </w:r>
          </w:p>
        </w:tc>
        <w:tc>
          <w:tcPr>
            <w:tcW w:w="2370" w:type="dxa"/>
          </w:tcPr>
          <w:p w:rsidR="00A06884" w:rsidRPr="003658D9" w:rsidRDefault="00A06884" w:rsidP="001B51EF">
            <w:pPr>
              <w:autoSpaceDE w:val="0"/>
              <w:autoSpaceDN w:val="0"/>
              <w:adjustRightInd w:val="0"/>
              <w:rPr>
                <w:sz w:val="20"/>
                <w:szCs w:val="20"/>
              </w:rPr>
            </w:pPr>
            <w:r w:rsidRPr="003658D9">
              <w:rPr>
                <w:sz w:val="20"/>
                <w:szCs w:val="20"/>
              </w:rPr>
              <w:t>XOR, Sabit S-</w:t>
            </w:r>
            <w:proofErr w:type="spellStart"/>
            <w:r w:rsidRPr="003658D9">
              <w:rPr>
                <w:sz w:val="20"/>
                <w:szCs w:val="20"/>
              </w:rPr>
              <w:t>boxes</w:t>
            </w:r>
            <w:proofErr w:type="spellEnd"/>
          </w:p>
        </w:tc>
        <w:tc>
          <w:tcPr>
            <w:tcW w:w="2079" w:type="dxa"/>
          </w:tcPr>
          <w:p w:rsidR="00A06884" w:rsidRPr="003658D9" w:rsidRDefault="00A06884" w:rsidP="001B51EF">
            <w:pPr>
              <w:autoSpaceDE w:val="0"/>
              <w:autoSpaceDN w:val="0"/>
              <w:adjustRightInd w:val="0"/>
              <w:rPr>
                <w:sz w:val="20"/>
                <w:szCs w:val="20"/>
              </w:rPr>
            </w:pPr>
            <w:smartTag w:uri="urn:schemas-microsoft-com:office:smarttags" w:element="place">
              <w:smartTag w:uri="urn:schemas-microsoft-com:office:smarttags" w:element="country-region">
                <w:r w:rsidRPr="003658D9">
                  <w:rPr>
                    <w:sz w:val="20"/>
                    <w:szCs w:val="20"/>
                  </w:rPr>
                  <w:t>Mali</w:t>
                </w:r>
              </w:smartTag>
            </w:smartTag>
            <w:r w:rsidRPr="003658D9">
              <w:rPr>
                <w:sz w:val="20"/>
                <w:szCs w:val="20"/>
              </w:rPr>
              <w:t xml:space="preserve"> anahtar yönetimi, PGP, S/MIME</w:t>
            </w:r>
          </w:p>
        </w:tc>
      </w:tr>
      <w:tr w:rsidR="00A06884" w:rsidTr="00A06884">
        <w:tc>
          <w:tcPr>
            <w:tcW w:w="1195" w:type="dxa"/>
          </w:tcPr>
          <w:p w:rsidR="00A06884" w:rsidRPr="003658D9" w:rsidRDefault="00A06884" w:rsidP="001B51EF">
            <w:pPr>
              <w:autoSpaceDE w:val="0"/>
              <w:autoSpaceDN w:val="0"/>
              <w:adjustRightInd w:val="0"/>
              <w:rPr>
                <w:sz w:val="20"/>
                <w:szCs w:val="20"/>
              </w:rPr>
            </w:pPr>
            <w:r w:rsidRPr="003658D9">
              <w:rPr>
                <w:sz w:val="20"/>
                <w:szCs w:val="20"/>
              </w:rPr>
              <w:t>IDEA</w:t>
            </w:r>
          </w:p>
        </w:tc>
        <w:tc>
          <w:tcPr>
            <w:tcW w:w="1543" w:type="dxa"/>
          </w:tcPr>
          <w:p w:rsidR="00A06884" w:rsidRPr="003658D9" w:rsidRDefault="00A06884" w:rsidP="001B51EF">
            <w:pPr>
              <w:autoSpaceDE w:val="0"/>
              <w:autoSpaceDN w:val="0"/>
              <w:adjustRightInd w:val="0"/>
              <w:rPr>
                <w:sz w:val="20"/>
                <w:szCs w:val="20"/>
              </w:rPr>
            </w:pPr>
            <w:r w:rsidRPr="003658D9">
              <w:rPr>
                <w:sz w:val="20"/>
                <w:szCs w:val="20"/>
              </w:rPr>
              <w:t>128 Bit</w:t>
            </w:r>
          </w:p>
        </w:tc>
        <w:tc>
          <w:tcPr>
            <w:tcW w:w="1003" w:type="dxa"/>
          </w:tcPr>
          <w:p w:rsidR="00A06884" w:rsidRPr="003658D9" w:rsidRDefault="00A06884" w:rsidP="001B51EF">
            <w:pPr>
              <w:autoSpaceDE w:val="0"/>
              <w:autoSpaceDN w:val="0"/>
              <w:adjustRightInd w:val="0"/>
              <w:rPr>
                <w:sz w:val="20"/>
                <w:szCs w:val="20"/>
              </w:rPr>
            </w:pPr>
            <w:r w:rsidRPr="003658D9">
              <w:rPr>
                <w:sz w:val="20"/>
                <w:szCs w:val="20"/>
              </w:rPr>
              <w:t>8</w:t>
            </w:r>
          </w:p>
        </w:tc>
        <w:tc>
          <w:tcPr>
            <w:tcW w:w="2370" w:type="dxa"/>
          </w:tcPr>
          <w:p w:rsidR="00A06884" w:rsidRPr="003658D9" w:rsidRDefault="00A06884" w:rsidP="001B51EF">
            <w:pPr>
              <w:autoSpaceDE w:val="0"/>
              <w:autoSpaceDN w:val="0"/>
              <w:adjustRightInd w:val="0"/>
              <w:rPr>
                <w:sz w:val="20"/>
                <w:szCs w:val="20"/>
              </w:rPr>
            </w:pPr>
            <w:r w:rsidRPr="003658D9">
              <w:rPr>
                <w:sz w:val="20"/>
                <w:szCs w:val="20"/>
              </w:rPr>
              <w:t>XOR, Toplama, Çarpma</w:t>
            </w:r>
          </w:p>
        </w:tc>
        <w:tc>
          <w:tcPr>
            <w:tcW w:w="2079" w:type="dxa"/>
          </w:tcPr>
          <w:p w:rsidR="00A06884" w:rsidRPr="003658D9" w:rsidRDefault="00A06884" w:rsidP="001B51EF">
            <w:pPr>
              <w:autoSpaceDE w:val="0"/>
              <w:autoSpaceDN w:val="0"/>
              <w:adjustRightInd w:val="0"/>
              <w:rPr>
                <w:sz w:val="20"/>
                <w:szCs w:val="20"/>
              </w:rPr>
            </w:pPr>
            <w:r w:rsidRPr="003658D9">
              <w:rPr>
                <w:sz w:val="20"/>
                <w:szCs w:val="20"/>
              </w:rPr>
              <w:t>PGP</w:t>
            </w:r>
          </w:p>
        </w:tc>
      </w:tr>
      <w:tr w:rsidR="00A06884" w:rsidTr="00A06884">
        <w:tc>
          <w:tcPr>
            <w:tcW w:w="1195" w:type="dxa"/>
          </w:tcPr>
          <w:p w:rsidR="00A06884" w:rsidRPr="003658D9" w:rsidRDefault="00A06884" w:rsidP="001B51EF">
            <w:pPr>
              <w:autoSpaceDE w:val="0"/>
              <w:autoSpaceDN w:val="0"/>
              <w:adjustRightInd w:val="0"/>
              <w:rPr>
                <w:sz w:val="20"/>
                <w:szCs w:val="20"/>
              </w:rPr>
            </w:pPr>
            <w:proofErr w:type="spellStart"/>
            <w:r w:rsidRPr="003658D9">
              <w:rPr>
                <w:sz w:val="20"/>
                <w:szCs w:val="20"/>
              </w:rPr>
              <w:t>Blowfish</w:t>
            </w:r>
            <w:proofErr w:type="spellEnd"/>
          </w:p>
        </w:tc>
        <w:tc>
          <w:tcPr>
            <w:tcW w:w="1543" w:type="dxa"/>
          </w:tcPr>
          <w:p w:rsidR="00A06884" w:rsidRPr="003658D9" w:rsidRDefault="00A06884" w:rsidP="001B51EF">
            <w:pPr>
              <w:autoSpaceDE w:val="0"/>
              <w:autoSpaceDN w:val="0"/>
              <w:adjustRightInd w:val="0"/>
              <w:rPr>
                <w:sz w:val="20"/>
                <w:szCs w:val="20"/>
              </w:rPr>
            </w:pPr>
            <w:r w:rsidRPr="003658D9">
              <w:rPr>
                <w:sz w:val="20"/>
                <w:szCs w:val="20"/>
              </w:rPr>
              <w:t>De</w:t>
            </w:r>
            <w:r w:rsidRPr="003658D9">
              <w:rPr>
                <w:rFonts w:ascii="TimesNewRoman" w:hAnsi="TimesNewRoman" w:cs="TimesNewRoman"/>
                <w:sz w:val="20"/>
                <w:szCs w:val="20"/>
              </w:rPr>
              <w:t>ğ</w:t>
            </w:r>
            <w:r w:rsidRPr="003658D9">
              <w:rPr>
                <w:sz w:val="20"/>
                <w:szCs w:val="20"/>
              </w:rPr>
              <w:t>i</w:t>
            </w:r>
            <w:r w:rsidRPr="003658D9">
              <w:rPr>
                <w:rFonts w:ascii="TimesNewRoman" w:hAnsi="TimesNewRoman" w:cs="TimesNewRoman"/>
                <w:sz w:val="20"/>
                <w:szCs w:val="20"/>
              </w:rPr>
              <w:t>ş</w:t>
            </w:r>
            <w:r w:rsidRPr="003658D9">
              <w:rPr>
                <w:sz w:val="20"/>
                <w:szCs w:val="20"/>
              </w:rPr>
              <w:t>ken, 448 bit</w:t>
            </w:r>
          </w:p>
        </w:tc>
        <w:tc>
          <w:tcPr>
            <w:tcW w:w="1003" w:type="dxa"/>
          </w:tcPr>
          <w:p w:rsidR="00A06884" w:rsidRPr="003658D9" w:rsidRDefault="00A06884" w:rsidP="001B51EF">
            <w:pPr>
              <w:autoSpaceDE w:val="0"/>
              <w:autoSpaceDN w:val="0"/>
              <w:adjustRightInd w:val="0"/>
              <w:rPr>
                <w:sz w:val="20"/>
                <w:szCs w:val="20"/>
              </w:rPr>
            </w:pPr>
            <w:r w:rsidRPr="003658D9">
              <w:rPr>
                <w:sz w:val="20"/>
                <w:szCs w:val="20"/>
              </w:rPr>
              <w:t>16</w:t>
            </w:r>
          </w:p>
        </w:tc>
        <w:tc>
          <w:tcPr>
            <w:tcW w:w="2370" w:type="dxa"/>
          </w:tcPr>
          <w:p w:rsidR="00A06884" w:rsidRPr="003658D9" w:rsidRDefault="00A06884" w:rsidP="001B51EF">
            <w:pPr>
              <w:autoSpaceDE w:val="0"/>
              <w:autoSpaceDN w:val="0"/>
              <w:adjustRightInd w:val="0"/>
              <w:rPr>
                <w:sz w:val="20"/>
                <w:szCs w:val="20"/>
              </w:rPr>
            </w:pPr>
            <w:r w:rsidRPr="003658D9">
              <w:rPr>
                <w:sz w:val="20"/>
                <w:szCs w:val="20"/>
              </w:rPr>
              <w:t>XOR, De</w:t>
            </w:r>
            <w:r w:rsidRPr="003658D9">
              <w:rPr>
                <w:rFonts w:ascii="TimesNewRoman" w:hAnsi="TimesNewRoman" w:cs="TimesNewRoman"/>
                <w:sz w:val="20"/>
                <w:szCs w:val="20"/>
              </w:rPr>
              <w:t>ğ</w:t>
            </w:r>
            <w:r w:rsidRPr="003658D9">
              <w:rPr>
                <w:sz w:val="20"/>
                <w:szCs w:val="20"/>
              </w:rPr>
              <w:t>i</w:t>
            </w:r>
            <w:r w:rsidRPr="003658D9">
              <w:rPr>
                <w:rFonts w:ascii="TimesNewRoman" w:hAnsi="TimesNewRoman" w:cs="TimesNewRoman"/>
                <w:sz w:val="20"/>
                <w:szCs w:val="20"/>
              </w:rPr>
              <w:t>ş</w:t>
            </w:r>
            <w:r w:rsidRPr="003658D9">
              <w:rPr>
                <w:sz w:val="20"/>
                <w:szCs w:val="20"/>
              </w:rPr>
              <w:t>ken S-</w:t>
            </w:r>
            <w:proofErr w:type="spellStart"/>
            <w:r w:rsidRPr="003658D9">
              <w:rPr>
                <w:sz w:val="20"/>
                <w:szCs w:val="20"/>
              </w:rPr>
              <w:t>Boxes</w:t>
            </w:r>
            <w:proofErr w:type="spellEnd"/>
            <w:r w:rsidRPr="003658D9">
              <w:rPr>
                <w:sz w:val="20"/>
                <w:szCs w:val="20"/>
              </w:rPr>
              <w:t>, Toplama</w:t>
            </w:r>
          </w:p>
        </w:tc>
        <w:tc>
          <w:tcPr>
            <w:tcW w:w="2079" w:type="dxa"/>
          </w:tcPr>
          <w:p w:rsidR="00A06884" w:rsidRPr="003658D9" w:rsidRDefault="00A06884" w:rsidP="001B51EF">
            <w:pPr>
              <w:autoSpaceDE w:val="0"/>
              <w:autoSpaceDN w:val="0"/>
              <w:adjustRightInd w:val="0"/>
              <w:rPr>
                <w:sz w:val="20"/>
                <w:szCs w:val="20"/>
              </w:rPr>
            </w:pPr>
          </w:p>
        </w:tc>
      </w:tr>
      <w:tr w:rsidR="00A06884" w:rsidTr="00A06884">
        <w:tc>
          <w:tcPr>
            <w:tcW w:w="1195" w:type="dxa"/>
          </w:tcPr>
          <w:p w:rsidR="00A06884" w:rsidRPr="003658D9" w:rsidRDefault="00A06884" w:rsidP="001B51EF">
            <w:pPr>
              <w:autoSpaceDE w:val="0"/>
              <w:autoSpaceDN w:val="0"/>
              <w:adjustRightInd w:val="0"/>
              <w:rPr>
                <w:sz w:val="20"/>
                <w:szCs w:val="20"/>
              </w:rPr>
            </w:pPr>
            <w:r w:rsidRPr="003658D9">
              <w:rPr>
                <w:sz w:val="20"/>
                <w:szCs w:val="20"/>
              </w:rPr>
              <w:t>RC5</w:t>
            </w:r>
          </w:p>
        </w:tc>
        <w:tc>
          <w:tcPr>
            <w:tcW w:w="1543" w:type="dxa"/>
          </w:tcPr>
          <w:p w:rsidR="00A06884" w:rsidRPr="003658D9" w:rsidRDefault="00A06884" w:rsidP="001B51EF">
            <w:pPr>
              <w:autoSpaceDE w:val="0"/>
              <w:autoSpaceDN w:val="0"/>
              <w:adjustRightInd w:val="0"/>
              <w:rPr>
                <w:sz w:val="20"/>
                <w:szCs w:val="20"/>
              </w:rPr>
            </w:pPr>
            <w:r w:rsidRPr="003658D9">
              <w:rPr>
                <w:sz w:val="20"/>
                <w:szCs w:val="20"/>
              </w:rPr>
              <w:t>De</w:t>
            </w:r>
            <w:r w:rsidRPr="003658D9">
              <w:rPr>
                <w:rFonts w:ascii="TimesNewRoman" w:hAnsi="TimesNewRoman" w:cs="TimesNewRoman"/>
                <w:sz w:val="20"/>
                <w:szCs w:val="20"/>
              </w:rPr>
              <w:t>ğ</w:t>
            </w:r>
            <w:r w:rsidRPr="003658D9">
              <w:rPr>
                <w:sz w:val="20"/>
                <w:szCs w:val="20"/>
              </w:rPr>
              <w:t>i</w:t>
            </w:r>
            <w:r w:rsidRPr="003658D9">
              <w:rPr>
                <w:rFonts w:ascii="TimesNewRoman" w:hAnsi="TimesNewRoman" w:cs="TimesNewRoman"/>
                <w:sz w:val="20"/>
                <w:szCs w:val="20"/>
              </w:rPr>
              <w:t>ş</w:t>
            </w:r>
            <w:r w:rsidRPr="003658D9">
              <w:rPr>
                <w:sz w:val="20"/>
                <w:szCs w:val="20"/>
              </w:rPr>
              <w:t>ken 2048 Bit</w:t>
            </w:r>
          </w:p>
        </w:tc>
        <w:tc>
          <w:tcPr>
            <w:tcW w:w="1003" w:type="dxa"/>
          </w:tcPr>
          <w:p w:rsidR="00A06884" w:rsidRPr="003658D9" w:rsidRDefault="00A06884" w:rsidP="001B51EF">
            <w:pPr>
              <w:autoSpaceDE w:val="0"/>
              <w:autoSpaceDN w:val="0"/>
              <w:adjustRightInd w:val="0"/>
              <w:rPr>
                <w:sz w:val="20"/>
                <w:szCs w:val="20"/>
              </w:rPr>
            </w:pPr>
            <w:r w:rsidRPr="003658D9">
              <w:rPr>
                <w:sz w:val="20"/>
                <w:szCs w:val="20"/>
              </w:rPr>
              <w:t>De</w:t>
            </w:r>
            <w:r w:rsidRPr="003658D9">
              <w:rPr>
                <w:rFonts w:ascii="TimesNewRoman" w:hAnsi="TimesNewRoman" w:cs="TimesNewRoman"/>
                <w:sz w:val="20"/>
                <w:szCs w:val="20"/>
              </w:rPr>
              <w:t>ğ</w:t>
            </w:r>
            <w:r w:rsidRPr="003658D9">
              <w:rPr>
                <w:sz w:val="20"/>
                <w:szCs w:val="20"/>
              </w:rPr>
              <w:t>i</w:t>
            </w:r>
            <w:r w:rsidRPr="003658D9">
              <w:rPr>
                <w:rFonts w:ascii="TimesNewRoman" w:hAnsi="TimesNewRoman" w:cs="TimesNewRoman"/>
                <w:sz w:val="20"/>
                <w:szCs w:val="20"/>
              </w:rPr>
              <w:t>ş</w:t>
            </w:r>
            <w:r w:rsidRPr="003658D9">
              <w:rPr>
                <w:sz w:val="20"/>
                <w:szCs w:val="20"/>
              </w:rPr>
              <w:t>ken 255</w:t>
            </w:r>
          </w:p>
        </w:tc>
        <w:tc>
          <w:tcPr>
            <w:tcW w:w="2370" w:type="dxa"/>
          </w:tcPr>
          <w:p w:rsidR="00A06884" w:rsidRPr="003658D9" w:rsidRDefault="00A06884" w:rsidP="001B51EF">
            <w:pPr>
              <w:autoSpaceDE w:val="0"/>
              <w:autoSpaceDN w:val="0"/>
              <w:adjustRightInd w:val="0"/>
              <w:rPr>
                <w:sz w:val="20"/>
                <w:szCs w:val="20"/>
              </w:rPr>
            </w:pPr>
            <w:r w:rsidRPr="003658D9">
              <w:rPr>
                <w:sz w:val="20"/>
                <w:szCs w:val="20"/>
              </w:rPr>
              <w:t xml:space="preserve">Toplama, Çıkartma, </w:t>
            </w:r>
            <w:proofErr w:type="spellStart"/>
            <w:r w:rsidRPr="003658D9">
              <w:rPr>
                <w:sz w:val="20"/>
                <w:szCs w:val="20"/>
              </w:rPr>
              <w:t>XOR,Döndürme</w:t>
            </w:r>
            <w:proofErr w:type="spellEnd"/>
          </w:p>
        </w:tc>
        <w:tc>
          <w:tcPr>
            <w:tcW w:w="2079" w:type="dxa"/>
          </w:tcPr>
          <w:p w:rsidR="00A06884" w:rsidRPr="003658D9" w:rsidRDefault="00A06884" w:rsidP="001B51EF">
            <w:pPr>
              <w:autoSpaceDE w:val="0"/>
              <w:autoSpaceDN w:val="0"/>
              <w:adjustRightInd w:val="0"/>
              <w:rPr>
                <w:sz w:val="20"/>
                <w:szCs w:val="20"/>
              </w:rPr>
            </w:pPr>
          </w:p>
        </w:tc>
      </w:tr>
    </w:tbl>
    <w:p w:rsidR="00A06884" w:rsidRDefault="00A06884" w:rsidP="00A06884">
      <w:pPr>
        <w:autoSpaceDE w:val="0"/>
        <w:autoSpaceDN w:val="0"/>
        <w:adjustRightInd w:val="0"/>
      </w:pPr>
    </w:p>
    <w:p w:rsidR="00A06884" w:rsidRDefault="00A06884" w:rsidP="00A06884">
      <w:pPr>
        <w:jc w:val="center"/>
        <w:rPr>
          <w:b/>
        </w:rPr>
      </w:pPr>
      <w:r w:rsidRPr="00BB4692">
        <w:rPr>
          <w:b/>
          <w:noProof/>
          <w:lang w:eastAsia="tr-TR"/>
        </w:rPr>
        <w:lastRenderedPageBreak/>
        <w:drawing>
          <wp:inline distT="0" distB="0" distL="0" distR="0">
            <wp:extent cx="4267200" cy="1333500"/>
            <wp:effectExtent l="95250" t="95250" r="95250" b="952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06884" w:rsidRPr="003126F8" w:rsidRDefault="00A06884" w:rsidP="000A51F6">
      <w:pPr>
        <w:jc w:val="center"/>
      </w:pPr>
      <w:bookmarkStart w:id="56" w:name="_Toc103491057"/>
      <w:r w:rsidRPr="00BB4692">
        <w:t>Ş</w:t>
      </w:r>
      <w:r w:rsidR="00DE654A">
        <w:t>ekil 3</w:t>
      </w:r>
      <w:r w:rsidRPr="00BB4692">
        <w:t xml:space="preserve">.1 </w:t>
      </w:r>
      <w:r w:rsidRPr="000A51F6">
        <w:t>Açık Anahtarlı Sistemler</w:t>
      </w:r>
      <w:bookmarkEnd w:id="56"/>
    </w:p>
    <w:p w:rsidR="00BB213B" w:rsidRDefault="00636147" w:rsidP="00636147">
      <w:pPr>
        <w:pStyle w:val="Balk2"/>
      </w:pPr>
      <w:bookmarkStart w:id="57" w:name="_Toc495051907"/>
      <w:bookmarkStart w:id="58" w:name="_Toc496004607"/>
      <w:r>
        <w:t>Kaynak Gösterme</w:t>
      </w:r>
      <w:bookmarkEnd w:id="57"/>
      <w:bookmarkEnd w:id="58"/>
    </w:p>
    <w:p w:rsidR="00636147" w:rsidRDefault="00636147" w:rsidP="00636147">
      <w:pPr>
        <w:autoSpaceDE w:val="0"/>
        <w:autoSpaceDN w:val="0"/>
        <w:adjustRightInd w:val="0"/>
        <w:rPr>
          <w:rFonts w:eastAsia="Times New Roman" w:cs="Times New Roman"/>
          <w:szCs w:val="24"/>
          <w:lang w:eastAsia="tr-TR"/>
        </w:rPr>
      </w:pPr>
      <w:r>
        <w:rPr>
          <w:rFonts w:cs="Times New Roman"/>
          <w:szCs w:val="24"/>
        </w:rPr>
        <w:t xml:space="preserve">İnternet, kitap ve dergi gibi kaynaklardan alınan bilgilerin sonuna bilginin kaynağı belirtilmelidir. </w:t>
      </w:r>
      <w:r w:rsidRPr="00A77DBC">
        <w:rPr>
          <w:rFonts w:eastAsia="Times New Roman" w:cs="Times New Roman"/>
          <w:szCs w:val="24"/>
          <w:lang w:eastAsia="tr-TR"/>
        </w:rPr>
        <w:t>Numaralandırmada; ilk kaynağa köşeli parantez içerisinde [1] numarası verilir, nokta parantez dışına konulur. Daha sonra gelen kaynaklara bir sonraki sayı verilerek devam edilir.</w:t>
      </w:r>
      <w:r>
        <w:rPr>
          <w:rFonts w:eastAsia="Times New Roman" w:cs="Times New Roman"/>
          <w:szCs w:val="24"/>
          <w:lang w:eastAsia="tr-TR"/>
        </w:rPr>
        <w:t xml:space="preserve"> </w:t>
      </w:r>
      <w:r w:rsidRPr="00A77DBC">
        <w:rPr>
          <w:rFonts w:eastAsia="Times New Roman" w:cs="Times New Roman"/>
          <w:szCs w:val="24"/>
          <w:lang w:eastAsia="tr-TR"/>
        </w:rPr>
        <w:t>Kaynak numaraları birbirini takip ediyorsa, birincisi ve sonuncusunun numaraları aralarına çizgi [-] konularak yazılır. Örneğin; 3'den 8'e kadar olan kaynaklar birbirinin devamı ve ayrıca 13. kaynaktan alıntı yapılmış ise bu durum metin içinde aşağıdaki gibi gösterilir</w:t>
      </w:r>
    </w:p>
    <w:p w:rsidR="00636147" w:rsidRDefault="00636147" w:rsidP="00636147">
      <w:pPr>
        <w:spacing w:after="0" w:line="240" w:lineRule="auto"/>
        <w:ind w:firstLine="708"/>
      </w:pPr>
      <w:r>
        <w:t>Örnek</w:t>
      </w:r>
    </w:p>
    <w:p w:rsidR="00636147" w:rsidRDefault="00636147" w:rsidP="00636147">
      <w:pPr>
        <w:ind w:firstLine="708"/>
      </w:pPr>
      <w:r>
        <w:t>[3-8,13].</w:t>
      </w:r>
    </w:p>
    <w:p w:rsidR="00636147" w:rsidRDefault="00B54999" w:rsidP="00B54999">
      <w:pPr>
        <w:pStyle w:val="Balk3"/>
      </w:pPr>
      <w:bookmarkStart w:id="59" w:name="_Toc495051908"/>
      <w:bookmarkStart w:id="60" w:name="_Toc496004608"/>
      <w:r>
        <w:t>Kaynakların Alındığı Yerlere Göre Yazımı</w:t>
      </w:r>
      <w:bookmarkEnd w:id="59"/>
      <w:bookmarkEnd w:id="60"/>
    </w:p>
    <w:p w:rsidR="00B54999" w:rsidRPr="00E2754C" w:rsidRDefault="00B54999" w:rsidP="00B54999">
      <w:pPr>
        <w:autoSpaceDE w:val="0"/>
        <w:autoSpaceDN w:val="0"/>
        <w:adjustRightInd w:val="0"/>
        <w:spacing w:after="120"/>
        <w:rPr>
          <w:rFonts w:eastAsia="Times New Roman" w:cs="Times New Roman"/>
          <w:szCs w:val="24"/>
          <w:lang w:eastAsia="tr-TR"/>
        </w:rPr>
      </w:pPr>
      <w:r w:rsidRPr="00E2754C">
        <w:rPr>
          <w:rFonts w:eastAsia="Times New Roman" w:cs="Times New Roman"/>
          <w:szCs w:val="24"/>
          <w:u w:val="single"/>
          <w:lang w:eastAsia="tr-TR"/>
        </w:rPr>
        <w:t>Kaynak bir makale ise:</w:t>
      </w:r>
      <w:r w:rsidRPr="00E2754C">
        <w:rPr>
          <w:rFonts w:eastAsia="Times New Roman" w:cs="Times New Roman"/>
          <w:szCs w:val="24"/>
          <w:lang w:eastAsia="tr-TR"/>
        </w:rPr>
        <w:t xml:space="preserve"> Yazarın soyadı, adının baş harfleri, “makalenin başlığı”, </w:t>
      </w:r>
      <w:r w:rsidRPr="00E2754C">
        <w:rPr>
          <w:rFonts w:eastAsia="Times New Roman" w:cs="Times New Roman"/>
          <w:bCs/>
          <w:i/>
          <w:iCs/>
          <w:szCs w:val="24"/>
          <w:lang w:eastAsia="tr-TR"/>
        </w:rPr>
        <w:t>derginin adı (koyu ve italik)</w:t>
      </w:r>
      <w:r w:rsidRPr="00E2754C">
        <w:rPr>
          <w:rFonts w:eastAsia="Times New Roman" w:cs="Times New Roman"/>
          <w:szCs w:val="24"/>
          <w:lang w:eastAsia="tr-TR"/>
        </w:rPr>
        <w:t xml:space="preserve">, cilt numarası (varsa </w:t>
      </w:r>
      <w:proofErr w:type="spellStart"/>
      <w:proofErr w:type="gramStart"/>
      <w:r w:rsidRPr="00E2754C">
        <w:rPr>
          <w:rFonts w:eastAsia="Times New Roman" w:cs="Times New Roman"/>
          <w:szCs w:val="24"/>
          <w:lang w:eastAsia="tr-TR"/>
        </w:rPr>
        <w:t>no</w:t>
      </w:r>
      <w:proofErr w:type="spellEnd"/>
      <w:r w:rsidRPr="00E2754C">
        <w:rPr>
          <w:rFonts w:eastAsia="Times New Roman" w:cs="Times New Roman"/>
          <w:szCs w:val="24"/>
          <w:lang w:eastAsia="tr-TR"/>
        </w:rPr>
        <w:t xml:space="preserve"> )</w:t>
      </w:r>
      <w:proofErr w:type="gramEnd"/>
      <w:r w:rsidRPr="00E2754C">
        <w:rPr>
          <w:rFonts w:eastAsia="Times New Roman" w:cs="Times New Roman"/>
          <w:szCs w:val="24"/>
          <w:lang w:eastAsia="tr-TR"/>
        </w:rPr>
        <w:t>: sayfa aralığı (yılı).</w:t>
      </w:r>
    </w:p>
    <w:p w:rsidR="00B54999" w:rsidRPr="00E2754C" w:rsidRDefault="00B54999" w:rsidP="00B54999">
      <w:pPr>
        <w:autoSpaceDE w:val="0"/>
        <w:autoSpaceDN w:val="0"/>
        <w:adjustRightInd w:val="0"/>
        <w:spacing w:after="120"/>
        <w:rPr>
          <w:rFonts w:eastAsia="Times New Roman" w:cs="Times New Roman"/>
          <w:szCs w:val="24"/>
          <w:lang w:eastAsia="tr-TR"/>
        </w:rPr>
      </w:pPr>
      <w:r w:rsidRPr="00E2754C">
        <w:rPr>
          <w:rFonts w:eastAsia="Times New Roman" w:cs="Times New Roman"/>
          <w:szCs w:val="24"/>
          <w:lang w:eastAsia="tr-TR"/>
        </w:rPr>
        <w:t xml:space="preserve">1. </w:t>
      </w:r>
      <w:proofErr w:type="spellStart"/>
      <w:r w:rsidRPr="00E2754C">
        <w:rPr>
          <w:rFonts w:eastAsia="Times New Roman" w:cs="Times New Roman"/>
          <w:szCs w:val="24"/>
          <w:lang w:eastAsia="tr-TR"/>
        </w:rPr>
        <w:t>Goto</w:t>
      </w:r>
      <w:proofErr w:type="spellEnd"/>
      <w:r w:rsidRPr="00E2754C">
        <w:rPr>
          <w:rFonts w:eastAsia="Times New Roman" w:cs="Times New Roman"/>
          <w:szCs w:val="24"/>
          <w:lang w:eastAsia="tr-TR"/>
        </w:rPr>
        <w:t xml:space="preserve">, S., </w:t>
      </w:r>
      <w:proofErr w:type="spellStart"/>
      <w:r w:rsidRPr="00E2754C">
        <w:rPr>
          <w:rFonts w:eastAsia="Times New Roman" w:cs="Times New Roman"/>
          <w:szCs w:val="24"/>
          <w:lang w:eastAsia="tr-TR"/>
        </w:rPr>
        <w:t>Levec</w:t>
      </w:r>
      <w:proofErr w:type="spellEnd"/>
      <w:r w:rsidRPr="00E2754C">
        <w:rPr>
          <w:rFonts w:eastAsia="Times New Roman" w:cs="Times New Roman"/>
          <w:szCs w:val="24"/>
          <w:lang w:eastAsia="tr-TR"/>
        </w:rPr>
        <w:t xml:space="preserve">, J. </w:t>
      </w:r>
      <w:proofErr w:type="spellStart"/>
      <w:r w:rsidRPr="00E2754C">
        <w:rPr>
          <w:rFonts w:eastAsia="Times New Roman" w:cs="Times New Roman"/>
          <w:szCs w:val="24"/>
          <w:lang w:eastAsia="tr-TR"/>
        </w:rPr>
        <w:t>And</w:t>
      </w:r>
      <w:proofErr w:type="spellEnd"/>
      <w:r w:rsidRPr="00E2754C">
        <w:rPr>
          <w:rFonts w:eastAsia="Times New Roman" w:cs="Times New Roman"/>
          <w:szCs w:val="24"/>
          <w:lang w:eastAsia="tr-TR"/>
        </w:rPr>
        <w:t xml:space="preserve"> Smith, J. M., “</w:t>
      </w:r>
      <w:proofErr w:type="spellStart"/>
      <w:r w:rsidRPr="00E2754C">
        <w:rPr>
          <w:rFonts w:eastAsia="Times New Roman" w:cs="Times New Roman"/>
          <w:szCs w:val="24"/>
          <w:lang w:eastAsia="tr-TR"/>
        </w:rPr>
        <w:t>Mass</w:t>
      </w:r>
      <w:proofErr w:type="spellEnd"/>
      <w:r w:rsidRPr="00E2754C">
        <w:rPr>
          <w:rFonts w:eastAsia="Times New Roman" w:cs="Times New Roman"/>
          <w:szCs w:val="24"/>
          <w:lang w:eastAsia="tr-TR"/>
        </w:rPr>
        <w:t xml:space="preserve"> transfer in </w:t>
      </w:r>
      <w:proofErr w:type="spellStart"/>
      <w:r w:rsidRPr="00E2754C">
        <w:rPr>
          <w:rFonts w:eastAsia="Times New Roman" w:cs="Times New Roman"/>
          <w:szCs w:val="24"/>
          <w:lang w:eastAsia="tr-TR"/>
        </w:rPr>
        <w:t>packed</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ebds</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with</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twophase</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flow</w:t>
      </w:r>
      <w:proofErr w:type="spellEnd"/>
      <w:r w:rsidRPr="00E2754C">
        <w:rPr>
          <w:rFonts w:eastAsia="Times New Roman" w:cs="Times New Roman"/>
          <w:szCs w:val="24"/>
          <w:lang w:eastAsia="tr-TR"/>
        </w:rPr>
        <w:t>”,</w:t>
      </w:r>
      <w:r w:rsidRPr="00E2754C">
        <w:rPr>
          <w:rFonts w:eastAsia="Times New Roman" w:cs="Times New Roman"/>
          <w:b/>
          <w:bCs/>
          <w:i/>
          <w:iCs/>
          <w:szCs w:val="24"/>
          <w:lang w:eastAsia="tr-TR"/>
        </w:rPr>
        <w:t xml:space="preserve"> </w:t>
      </w:r>
      <w:proofErr w:type="spellStart"/>
      <w:r w:rsidRPr="00E2754C">
        <w:rPr>
          <w:rFonts w:eastAsia="Times New Roman" w:cs="Times New Roman"/>
          <w:b/>
          <w:bCs/>
          <w:i/>
          <w:iCs/>
          <w:szCs w:val="24"/>
          <w:lang w:eastAsia="tr-TR"/>
        </w:rPr>
        <w:t>Ind</w:t>
      </w:r>
      <w:proofErr w:type="spellEnd"/>
      <w:r w:rsidRPr="00E2754C">
        <w:rPr>
          <w:rFonts w:eastAsia="Times New Roman" w:cs="Times New Roman"/>
          <w:b/>
          <w:bCs/>
          <w:i/>
          <w:iCs/>
          <w:szCs w:val="24"/>
          <w:lang w:eastAsia="tr-TR"/>
        </w:rPr>
        <w:t xml:space="preserve">. </w:t>
      </w:r>
      <w:proofErr w:type="spellStart"/>
      <w:r w:rsidRPr="00E2754C">
        <w:rPr>
          <w:rFonts w:eastAsia="Times New Roman" w:cs="Times New Roman"/>
          <w:b/>
          <w:bCs/>
          <w:i/>
          <w:iCs/>
          <w:szCs w:val="24"/>
          <w:lang w:eastAsia="tr-TR"/>
        </w:rPr>
        <w:t>Eng</w:t>
      </w:r>
      <w:proofErr w:type="spellEnd"/>
      <w:r w:rsidRPr="00E2754C">
        <w:rPr>
          <w:rFonts w:eastAsia="Times New Roman" w:cs="Times New Roman"/>
          <w:b/>
          <w:bCs/>
          <w:i/>
          <w:iCs/>
          <w:szCs w:val="24"/>
          <w:lang w:eastAsia="tr-TR"/>
        </w:rPr>
        <w:t xml:space="preserve">. </w:t>
      </w:r>
      <w:proofErr w:type="spellStart"/>
      <w:r w:rsidRPr="00E2754C">
        <w:rPr>
          <w:rFonts w:eastAsia="Times New Roman" w:cs="Times New Roman"/>
          <w:b/>
          <w:bCs/>
          <w:i/>
          <w:iCs/>
          <w:szCs w:val="24"/>
          <w:lang w:eastAsia="tr-TR"/>
        </w:rPr>
        <w:t>Chem</w:t>
      </w:r>
      <w:proofErr w:type="spellEnd"/>
      <w:r w:rsidRPr="00E2754C">
        <w:rPr>
          <w:rFonts w:eastAsia="Times New Roman" w:cs="Times New Roman"/>
          <w:b/>
          <w:bCs/>
          <w:i/>
          <w:iCs/>
          <w:szCs w:val="24"/>
          <w:lang w:eastAsia="tr-TR"/>
        </w:rPr>
        <w:t xml:space="preserve">. </w:t>
      </w:r>
      <w:proofErr w:type="spellStart"/>
      <w:r w:rsidRPr="00E2754C">
        <w:rPr>
          <w:rFonts w:eastAsia="Times New Roman" w:cs="Times New Roman"/>
          <w:b/>
          <w:bCs/>
          <w:i/>
          <w:iCs/>
          <w:szCs w:val="24"/>
          <w:lang w:eastAsia="tr-TR"/>
        </w:rPr>
        <w:t>Process</w:t>
      </w:r>
      <w:proofErr w:type="spellEnd"/>
      <w:r w:rsidRPr="00E2754C">
        <w:rPr>
          <w:rFonts w:eastAsia="Times New Roman" w:cs="Times New Roman"/>
          <w:b/>
          <w:bCs/>
          <w:i/>
          <w:iCs/>
          <w:szCs w:val="24"/>
          <w:lang w:eastAsia="tr-TR"/>
        </w:rPr>
        <w:t xml:space="preserve"> </w:t>
      </w:r>
      <w:proofErr w:type="spellStart"/>
      <w:r w:rsidRPr="00E2754C">
        <w:rPr>
          <w:rFonts w:eastAsia="Times New Roman" w:cs="Times New Roman"/>
          <w:b/>
          <w:bCs/>
          <w:i/>
          <w:iCs/>
          <w:szCs w:val="24"/>
          <w:lang w:eastAsia="tr-TR"/>
        </w:rPr>
        <w:t>Des</w:t>
      </w:r>
      <w:proofErr w:type="spellEnd"/>
      <w:r w:rsidRPr="00E2754C">
        <w:rPr>
          <w:rFonts w:eastAsia="Times New Roman" w:cs="Times New Roman"/>
          <w:b/>
          <w:bCs/>
          <w:i/>
          <w:iCs/>
          <w:szCs w:val="24"/>
          <w:lang w:eastAsia="tr-TR"/>
        </w:rPr>
        <w:t>. Dev</w:t>
      </w:r>
      <w:r w:rsidRPr="00E2754C">
        <w:rPr>
          <w:rFonts w:eastAsia="Times New Roman" w:cs="Times New Roman"/>
          <w:szCs w:val="24"/>
          <w:lang w:eastAsia="tr-TR"/>
        </w:rPr>
        <w:t>., 14 (2): 473-485 (1975).</w:t>
      </w:r>
    </w:p>
    <w:p w:rsidR="00B54999" w:rsidRPr="00E2754C" w:rsidRDefault="00B54999" w:rsidP="00B54999">
      <w:pPr>
        <w:autoSpaceDE w:val="0"/>
        <w:autoSpaceDN w:val="0"/>
        <w:adjustRightInd w:val="0"/>
        <w:spacing w:after="120"/>
        <w:rPr>
          <w:rFonts w:eastAsia="Times New Roman" w:cs="Times New Roman"/>
          <w:szCs w:val="24"/>
          <w:u w:val="single"/>
          <w:lang w:eastAsia="tr-TR"/>
        </w:rPr>
      </w:pPr>
    </w:p>
    <w:p w:rsidR="00B54999" w:rsidRPr="00E2754C" w:rsidRDefault="00B54999" w:rsidP="00B54999">
      <w:pPr>
        <w:autoSpaceDE w:val="0"/>
        <w:autoSpaceDN w:val="0"/>
        <w:adjustRightInd w:val="0"/>
        <w:spacing w:after="120"/>
        <w:rPr>
          <w:rFonts w:eastAsia="Times New Roman" w:cs="Times New Roman"/>
          <w:szCs w:val="24"/>
          <w:lang w:eastAsia="tr-TR"/>
        </w:rPr>
      </w:pPr>
      <w:r w:rsidRPr="00E2754C">
        <w:rPr>
          <w:rFonts w:eastAsia="Times New Roman" w:cs="Times New Roman"/>
          <w:szCs w:val="24"/>
          <w:u w:val="single"/>
          <w:lang w:eastAsia="tr-TR"/>
        </w:rPr>
        <w:t>Kaynak kitaptan bir bölüm ise:</w:t>
      </w:r>
      <w:r w:rsidRPr="00E2754C">
        <w:rPr>
          <w:rFonts w:eastAsia="Times New Roman" w:cs="Times New Roman"/>
          <w:szCs w:val="24"/>
          <w:lang w:eastAsia="tr-TR"/>
        </w:rPr>
        <w:t xml:space="preserve"> Bölüm yazarının soyadı, adının baş </w:t>
      </w:r>
      <w:proofErr w:type="gramStart"/>
      <w:r w:rsidRPr="00E2754C">
        <w:rPr>
          <w:rFonts w:eastAsia="Times New Roman" w:cs="Times New Roman"/>
          <w:szCs w:val="24"/>
          <w:lang w:eastAsia="tr-TR"/>
        </w:rPr>
        <w:t>harf(</w:t>
      </w:r>
      <w:proofErr w:type="spellStart"/>
      <w:proofErr w:type="gramEnd"/>
      <w:r w:rsidRPr="00E2754C">
        <w:rPr>
          <w:rFonts w:eastAsia="Times New Roman" w:cs="Times New Roman"/>
          <w:szCs w:val="24"/>
          <w:lang w:eastAsia="tr-TR"/>
        </w:rPr>
        <w:t>ler</w:t>
      </w:r>
      <w:proofErr w:type="spellEnd"/>
      <w:r w:rsidRPr="00E2754C">
        <w:rPr>
          <w:rFonts w:eastAsia="Times New Roman" w:cs="Times New Roman"/>
          <w:szCs w:val="24"/>
          <w:lang w:eastAsia="tr-TR"/>
        </w:rPr>
        <w:t>)i, “bölümün başlığı (adı)”, bölümün alındığı kitabın adı, cilt numarası, varsa editör(</w:t>
      </w:r>
      <w:proofErr w:type="spellStart"/>
      <w:r w:rsidRPr="00E2754C">
        <w:rPr>
          <w:rFonts w:eastAsia="Times New Roman" w:cs="Times New Roman"/>
          <w:szCs w:val="24"/>
          <w:lang w:eastAsia="tr-TR"/>
        </w:rPr>
        <w:t>ler</w:t>
      </w:r>
      <w:proofErr w:type="spellEnd"/>
      <w:r w:rsidRPr="00E2754C">
        <w:rPr>
          <w:rFonts w:eastAsia="Times New Roman" w:cs="Times New Roman"/>
          <w:szCs w:val="24"/>
          <w:lang w:eastAsia="tr-TR"/>
        </w:rPr>
        <w:t xml:space="preserve">), </w:t>
      </w:r>
      <w:r w:rsidRPr="00E2754C">
        <w:rPr>
          <w:rFonts w:eastAsia="Times New Roman" w:cs="Times New Roman"/>
          <w:bCs/>
          <w:i/>
          <w:iCs/>
          <w:szCs w:val="24"/>
          <w:lang w:eastAsia="tr-TR"/>
        </w:rPr>
        <w:t>yayınlayan kurum (koyu ve italik)</w:t>
      </w:r>
      <w:r w:rsidRPr="00E2754C">
        <w:rPr>
          <w:rFonts w:eastAsia="Times New Roman" w:cs="Times New Roman"/>
          <w:bCs/>
          <w:szCs w:val="24"/>
          <w:lang w:eastAsia="tr-TR"/>
        </w:rPr>
        <w:t xml:space="preserve">, </w:t>
      </w:r>
      <w:r w:rsidRPr="00E2754C">
        <w:rPr>
          <w:rFonts w:eastAsia="Times New Roman" w:cs="Times New Roman"/>
          <w:szCs w:val="24"/>
          <w:lang w:eastAsia="tr-TR"/>
        </w:rPr>
        <w:t>yayınlanan yer, sayfa aralığı (yılı).</w:t>
      </w:r>
    </w:p>
    <w:p w:rsidR="00B54999" w:rsidRPr="00E2754C" w:rsidRDefault="00B54999" w:rsidP="00B54999">
      <w:pPr>
        <w:autoSpaceDE w:val="0"/>
        <w:autoSpaceDN w:val="0"/>
        <w:adjustRightInd w:val="0"/>
        <w:spacing w:after="120"/>
        <w:rPr>
          <w:rFonts w:eastAsia="Times New Roman" w:cs="Times New Roman"/>
          <w:szCs w:val="24"/>
          <w:lang w:eastAsia="tr-TR"/>
        </w:rPr>
      </w:pPr>
      <w:r w:rsidRPr="00E2754C">
        <w:rPr>
          <w:rFonts w:eastAsia="Times New Roman" w:cs="Times New Roman"/>
          <w:szCs w:val="24"/>
          <w:lang w:eastAsia="tr-TR"/>
        </w:rPr>
        <w:t xml:space="preserve">1.Goto, S., </w:t>
      </w:r>
      <w:proofErr w:type="spellStart"/>
      <w:r w:rsidRPr="00E2754C">
        <w:rPr>
          <w:rFonts w:eastAsia="Times New Roman" w:cs="Times New Roman"/>
          <w:szCs w:val="24"/>
          <w:lang w:eastAsia="tr-TR"/>
        </w:rPr>
        <w:t>Levec</w:t>
      </w:r>
      <w:proofErr w:type="spellEnd"/>
      <w:r w:rsidRPr="00E2754C">
        <w:rPr>
          <w:rFonts w:eastAsia="Times New Roman" w:cs="Times New Roman"/>
          <w:szCs w:val="24"/>
          <w:lang w:eastAsia="tr-TR"/>
        </w:rPr>
        <w:t xml:space="preserve">, J. </w:t>
      </w:r>
      <w:proofErr w:type="spellStart"/>
      <w:r w:rsidRPr="00E2754C">
        <w:rPr>
          <w:rFonts w:eastAsia="Times New Roman" w:cs="Times New Roman"/>
          <w:szCs w:val="24"/>
          <w:lang w:eastAsia="tr-TR"/>
        </w:rPr>
        <w:t>And</w:t>
      </w:r>
      <w:proofErr w:type="spellEnd"/>
      <w:r w:rsidRPr="00E2754C">
        <w:rPr>
          <w:rFonts w:eastAsia="Times New Roman" w:cs="Times New Roman"/>
          <w:szCs w:val="24"/>
          <w:lang w:eastAsia="tr-TR"/>
        </w:rPr>
        <w:t xml:space="preserve"> Smith, J. M., “</w:t>
      </w:r>
      <w:proofErr w:type="spellStart"/>
      <w:r w:rsidRPr="00E2754C">
        <w:rPr>
          <w:rFonts w:eastAsia="Times New Roman" w:cs="Times New Roman"/>
          <w:szCs w:val="24"/>
          <w:lang w:eastAsia="tr-TR"/>
        </w:rPr>
        <w:t>Mass</w:t>
      </w:r>
      <w:proofErr w:type="spellEnd"/>
      <w:r w:rsidRPr="00E2754C">
        <w:rPr>
          <w:rFonts w:eastAsia="Times New Roman" w:cs="Times New Roman"/>
          <w:szCs w:val="24"/>
          <w:lang w:eastAsia="tr-TR"/>
        </w:rPr>
        <w:t xml:space="preserve"> transfer in </w:t>
      </w:r>
      <w:proofErr w:type="spellStart"/>
      <w:r w:rsidRPr="00E2754C">
        <w:rPr>
          <w:rFonts w:eastAsia="Times New Roman" w:cs="Times New Roman"/>
          <w:szCs w:val="24"/>
          <w:lang w:eastAsia="tr-TR"/>
        </w:rPr>
        <w:t>packed</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ebds</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with</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twophase</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flow</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Heat</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Transmission</w:t>
      </w:r>
      <w:proofErr w:type="spellEnd"/>
      <w:r w:rsidRPr="00E2754C">
        <w:rPr>
          <w:rFonts w:eastAsia="Times New Roman" w:cs="Times New Roman"/>
          <w:szCs w:val="24"/>
          <w:lang w:eastAsia="tr-TR"/>
        </w:rPr>
        <w:t xml:space="preserve"> 2nd </w:t>
      </w:r>
      <w:proofErr w:type="gramStart"/>
      <w:r w:rsidRPr="00E2754C">
        <w:rPr>
          <w:rFonts w:eastAsia="Times New Roman" w:cs="Times New Roman"/>
          <w:szCs w:val="24"/>
          <w:lang w:eastAsia="tr-TR"/>
        </w:rPr>
        <w:t>ed. ,</w:t>
      </w:r>
      <w:proofErr w:type="gramEnd"/>
      <w:r w:rsidRPr="00E2754C">
        <w:rPr>
          <w:rFonts w:eastAsia="Times New Roman" w:cs="Times New Roman"/>
          <w:szCs w:val="24"/>
          <w:lang w:eastAsia="tr-TR"/>
        </w:rPr>
        <w:t xml:space="preserve"> </w:t>
      </w:r>
      <w:proofErr w:type="spellStart"/>
      <w:r w:rsidRPr="00E2754C">
        <w:rPr>
          <w:rFonts w:eastAsia="Times New Roman" w:cs="Times New Roman"/>
          <w:b/>
          <w:bCs/>
          <w:i/>
          <w:iCs/>
          <w:szCs w:val="24"/>
          <w:lang w:eastAsia="tr-TR"/>
        </w:rPr>
        <w:t>Mc</w:t>
      </w:r>
      <w:proofErr w:type="spellEnd"/>
      <w:r w:rsidRPr="00E2754C">
        <w:rPr>
          <w:rFonts w:eastAsia="Times New Roman" w:cs="Times New Roman"/>
          <w:b/>
          <w:bCs/>
          <w:i/>
          <w:iCs/>
          <w:szCs w:val="24"/>
          <w:lang w:eastAsia="tr-TR"/>
        </w:rPr>
        <w:t xml:space="preserve"> </w:t>
      </w:r>
      <w:proofErr w:type="spellStart"/>
      <w:r w:rsidRPr="00E2754C">
        <w:rPr>
          <w:rFonts w:eastAsia="Times New Roman" w:cs="Times New Roman"/>
          <w:b/>
          <w:bCs/>
          <w:i/>
          <w:iCs/>
          <w:szCs w:val="24"/>
          <w:lang w:eastAsia="tr-TR"/>
        </w:rPr>
        <w:t>Graw</w:t>
      </w:r>
      <w:proofErr w:type="spellEnd"/>
      <w:r w:rsidRPr="00E2754C">
        <w:rPr>
          <w:rFonts w:eastAsia="Times New Roman" w:cs="Times New Roman"/>
          <w:b/>
          <w:bCs/>
          <w:i/>
          <w:iCs/>
          <w:szCs w:val="24"/>
          <w:lang w:eastAsia="tr-TR"/>
        </w:rPr>
        <w:t xml:space="preserve"> </w:t>
      </w:r>
      <w:proofErr w:type="spellStart"/>
      <w:r w:rsidRPr="00E2754C">
        <w:rPr>
          <w:rFonts w:eastAsia="Times New Roman" w:cs="Times New Roman"/>
          <w:b/>
          <w:bCs/>
          <w:i/>
          <w:iCs/>
          <w:szCs w:val="24"/>
          <w:lang w:eastAsia="tr-TR"/>
        </w:rPr>
        <w:t>Hill</w:t>
      </w:r>
      <w:proofErr w:type="spellEnd"/>
      <w:r w:rsidRPr="00E2754C">
        <w:rPr>
          <w:rFonts w:eastAsia="Times New Roman" w:cs="Times New Roman"/>
          <w:szCs w:val="24"/>
          <w:lang w:eastAsia="tr-TR"/>
        </w:rPr>
        <w:t>, New York, 278-292 (1942).</w:t>
      </w:r>
    </w:p>
    <w:p w:rsidR="00B54999" w:rsidRPr="00E2754C" w:rsidRDefault="00B54999" w:rsidP="00B54999">
      <w:pPr>
        <w:autoSpaceDE w:val="0"/>
        <w:autoSpaceDN w:val="0"/>
        <w:adjustRightInd w:val="0"/>
        <w:spacing w:after="120"/>
        <w:rPr>
          <w:rFonts w:eastAsia="Times New Roman" w:cs="Times New Roman"/>
          <w:szCs w:val="24"/>
          <w:u w:val="single"/>
          <w:lang w:eastAsia="tr-TR"/>
        </w:rPr>
      </w:pPr>
    </w:p>
    <w:p w:rsidR="00B54999" w:rsidRPr="00E2754C" w:rsidRDefault="00B54999" w:rsidP="00B54999">
      <w:pPr>
        <w:autoSpaceDE w:val="0"/>
        <w:autoSpaceDN w:val="0"/>
        <w:adjustRightInd w:val="0"/>
        <w:spacing w:after="120"/>
        <w:rPr>
          <w:rFonts w:eastAsia="Times New Roman" w:cs="Times New Roman"/>
          <w:szCs w:val="24"/>
          <w:lang w:eastAsia="tr-TR"/>
        </w:rPr>
      </w:pPr>
      <w:r w:rsidRPr="00E2754C">
        <w:rPr>
          <w:rFonts w:eastAsia="Times New Roman" w:cs="Times New Roman"/>
          <w:szCs w:val="24"/>
          <w:u w:val="single"/>
          <w:lang w:eastAsia="tr-TR"/>
        </w:rPr>
        <w:lastRenderedPageBreak/>
        <w:t>Kaynak bir kitap ise:</w:t>
      </w:r>
      <w:r w:rsidRPr="00E2754C">
        <w:rPr>
          <w:rFonts w:eastAsia="Times New Roman" w:cs="Times New Roman"/>
          <w:szCs w:val="24"/>
          <w:lang w:eastAsia="tr-TR"/>
        </w:rPr>
        <w:t xml:space="preserve"> Yazarın soyadı, adının baş </w:t>
      </w:r>
      <w:proofErr w:type="gramStart"/>
      <w:r w:rsidRPr="00E2754C">
        <w:rPr>
          <w:rFonts w:eastAsia="Times New Roman" w:cs="Times New Roman"/>
          <w:szCs w:val="24"/>
          <w:lang w:eastAsia="tr-TR"/>
        </w:rPr>
        <w:t>harf(</w:t>
      </w:r>
      <w:proofErr w:type="spellStart"/>
      <w:proofErr w:type="gramEnd"/>
      <w:r w:rsidRPr="00E2754C">
        <w:rPr>
          <w:rFonts w:eastAsia="Times New Roman" w:cs="Times New Roman"/>
          <w:szCs w:val="24"/>
          <w:lang w:eastAsia="tr-TR"/>
        </w:rPr>
        <w:t>ler</w:t>
      </w:r>
      <w:proofErr w:type="spellEnd"/>
      <w:r w:rsidRPr="00E2754C">
        <w:rPr>
          <w:rFonts w:eastAsia="Times New Roman" w:cs="Times New Roman"/>
          <w:szCs w:val="24"/>
          <w:lang w:eastAsia="tr-TR"/>
        </w:rPr>
        <w:t>)i, “kitabın adı, cilt numarası”, varsa editör(</w:t>
      </w:r>
      <w:proofErr w:type="spellStart"/>
      <w:r w:rsidRPr="00E2754C">
        <w:rPr>
          <w:rFonts w:eastAsia="Times New Roman" w:cs="Times New Roman"/>
          <w:szCs w:val="24"/>
          <w:lang w:eastAsia="tr-TR"/>
        </w:rPr>
        <w:t>ler</w:t>
      </w:r>
      <w:proofErr w:type="spellEnd"/>
      <w:r w:rsidRPr="00E2754C">
        <w:rPr>
          <w:rFonts w:eastAsia="Times New Roman" w:cs="Times New Roman"/>
          <w:szCs w:val="24"/>
          <w:lang w:eastAsia="tr-TR"/>
        </w:rPr>
        <w:t xml:space="preserve">) / çeviri editörleri, </w:t>
      </w:r>
      <w:r w:rsidRPr="00E2754C">
        <w:rPr>
          <w:rFonts w:eastAsia="Times New Roman" w:cs="Times New Roman"/>
          <w:bCs/>
          <w:i/>
          <w:iCs/>
          <w:szCs w:val="24"/>
          <w:lang w:eastAsia="tr-TR"/>
        </w:rPr>
        <w:t>yayınlayan yer (koyu ve italik),</w:t>
      </w:r>
      <w:r w:rsidRPr="00E2754C">
        <w:rPr>
          <w:rFonts w:eastAsia="Times New Roman" w:cs="Times New Roman"/>
          <w:szCs w:val="24"/>
          <w:lang w:eastAsia="tr-TR"/>
        </w:rPr>
        <w:t xml:space="preserve"> yayınlanan yer, sayfa aralığı (yılı).</w:t>
      </w:r>
    </w:p>
    <w:p w:rsidR="00B54999" w:rsidRPr="00E2754C" w:rsidRDefault="00B54999" w:rsidP="00B54999">
      <w:pPr>
        <w:autoSpaceDE w:val="0"/>
        <w:autoSpaceDN w:val="0"/>
        <w:adjustRightInd w:val="0"/>
        <w:spacing w:after="0"/>
        <w:rPr>
          <w:rFonts w:eastAsia="Times New Roman" w:cs="Times New Roman"/>
          <w:szCs w:val="24"/>
          <w:lang w:eastAsia="tr-TR"/>
        </w:rPr>
      </w:pPr>
      <w:r w:rsidRPr="00E2754C">
        <w:rPr>
          <w:rFonts w:eastAsia="Times New Roman" w:cs="Times New Roman"/>
          <w:szCs w:val="24"/>
          <w:lang w:eastAsia="tr-TR"/>
        </w:rPr>
        <w:t xml:space="preserve">1. </w:t>
      </w:r>
      <w:proofErr w:type="spellStart"/>
      <w:r w:rsidRPr="00E2754C">
        <w:rPr>
          <w:rFonts w:eastAsia="Times New Roman" w:cs="Times New Roman"/>
          <w:szCs w:val="24"/>
          <w:lang w:eastAsia="tr-TR"/>
        </w:rPr>
        <w:t>Mc</w:t>
      </w:r>
      <w:proofErr w:type="spellEnd"/>
      <w:r w:rsidRPr="00E2754C">
        <w:rPr>
          <w:rFonts w:eastAsia="Times New Roman" w:cs="Times New Roman"/>
          <w:szCs w:val="24"/>
          <w:lang w:eastAsia="tr-TR"/>
        </w:rPr>
        <w:t xml:space="preserve"> Adams, W. H., “</w:t>
      </w:r>
      <w:proofErr w:type="spellStart"/>
      <w:r w:rsidRPr="00E2754C">
        <w:rPr>
          <w:rFonts w:eastAsia="Times New Roman" w:cs="Times New Roman"/>
          <w:szCs w:val="24"/>
          <w:lang w:eastAsia="tr-TR"/>
        </w:rPr>
        <w:t>Heat</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Transmission</w:t>
      </w:r>
      <w:proofErr w:type="spellEnd"/>
      <w:r w:rsidRPr="00E2754C">
        <w:rPr>
          <w:rFonts w:eastAsia="Times New Roman" w:cs="Times New Roman"/>
          <w:szCs w:val="24"/>
          <w:lang w:eastAsia="tr-TR"/>
        </w:rPr>
        <w:t xml:space="preserve"> 2nd ed.”, Çeviri Editörü</w:t>
      </w:r>
      <w:r w:rsidR="00651525" w:rsidRPr="00E2754C">
        <w:rPr>
          <w:rFonts w:eastAsia="Times New Roman" w:cs="Times New Roman"/>
          <w:szCs w:val="24"/>
          <w:lang w:eastAsia="tr-TR"/>
        </w:rPr>
        <w:t xml:space="preserve"> </w:t>
      </w:r>
      <w:r w:rsidRPr="00E2754C">
        <w:rPr>
          <w:rFonts w:eastAsia="Times New Roman" w:cs="Times New Roman"/>
          <w:szCs w:val="24"/>
          <w:lang w:eastAsia="tr-TR"/>
        </w:rPr>
        <w:t>/</w:t>
      </w:r>
      <w:r w:rsidR="00651525" w:rsidRPr="00E2754C">
        <w:rPr>
          <w:rFonts w:eastAsia="Times New Roman" w:cs="Times New Roman"/>
          <w:szCs w:val="24"/>
          <w:lang w:eastAsia="tr-TR"/>
        </w:rPr>
        <w:t xml:space="preserve"> </w:t>
      </w:r>
      <w:r w:rsidRPr="00E2754C">
        <w:rPr>
          <w:rFonts w:eastAsia="Times New Roman" w:cs="Times New Roman"/>
          <w:szCs w:val="24"/>
          <w:lang w:eastAsia="tr-TR"/>
        </w:rPr>
        <w:t xml:space="preserve">Editörleri, </w:t>
      </w:r>
      <w:proofErr w:type="spellStart"/>
      <w:r w:rsidRPr="00E2754C">
        <w:rPr>
          <w:rFonts w:eastAsia="Times New Roman" w:cs="Times New Roman"/>
          <w:b/>
          <w:bCs/>
          <w:i/>
          <w:iCs/>
          <w:szCs w:val="24"/>
          <w:lang w:eastAsia="tr-TR"/>
        </w:rPr>
        <w:t>Mc</w:t>
      </w:r>
      <w:proofErr w:type="spellEnd"/>
      <w:r w:rsidRPr="00E2754C">
        <w:rPr>
          <w:rFonts w:eastAsia="Times New Roman" w:cs="Times New Roman"/>
          <w:b/>
          <w:bCs/>
          <w:i/>
          <w:iCs/>
          <w:szCs w:val="24"/>
          <w:lang w:eastAsia="tr-TR"/>
        </w:rPr>
        <w:t xml:space="preserve"> </w:t>
      </w:r>
      <w:proofErr w:type="spellStart"/>
      <w:r w:rsidRPr="00E2754C">
        <w:rPr>
          <w:rFonts w:eastAsia="Times New Roman" w:cs="Times New Roman"/>
          <w:b/>
          <w:bCs/>
          <w:i/>
          <w:iCs/>
          <w:szCs w:val="24"/>
          <w:lang w:eastAsia="tr-TR"/>
        </w:rPr>
        <w:t>Graw</w:t>
      </w:r>
      <w:proofErr w:type="spellEnd"/>
      <w:r w:rsidRPr="00E2754C">
        <w:rPr>
          <w:rFonts w:eastAsia="Times New Roman" w:cs="Times New Roman"/>
          <w:b/>
          <w:bCs/>
          <w:i/>
          <w:iCs/>
          <w:szCs w:val="24"/>
          <w:lang w:eastAsia="tr-TR"/>
        </w:rPr>
        <w:t xml:space="preserve"> </w:t>
      </w:r>
      <w:proofErr w:type="spellStart"/>
      <w:r w:rsidRPr="00E2754C">
        <w:rPr>
          <w:rFonts w:eastAsia="Times New Roman" w:cs="Times New Roman"/>
          <w:b/>
          <w:bCs/>
          <w:i/>
          <w:iCs/>
          <w:szCs w:val="24"/>
          <w:lang w:eastAsia="tr-TR"/>
        </w:rPr>
        <w:t>Hill</w:t>
      </w:r>
      <w:proofErr w:type="spellEnd"/>
      <w:r w:rsidRPr="00E2754C">
        <w:rPr>
          <w:rFonts w:eastAsia="Times New Roman" w:cs="Times New Roman"/>
          <w:szCs w:val="24"/>
          <w:lang w:eastAsia="tr-TR"/>
        </w:rPr>
        <w:t>, New York, 278- 292 (1942)</w:t>
      </w:r>
    </w:p>
    <w:p w:rsidR="00B54999" w:rsidRPr="00E2754C" w:rsidRDefault="00B54999" w:rsidP="00B54999">
      <w:pPr>
        <w:autoSpaceDE w:val="0"/>
        <w:autoSpaceDN w:val="0"/>
        <w:adjustRightInd w:val="0"/>
        <w:spacing w:after="0"/>
        <w:rPr>
          <w:rFonts w:eastAsia="Times New Roman" w:cs="Times New Roman"/>
          <w:szCs w:val="24"/>
          <w:lang w:eastAsia="tr-TR"/>
        </w:rPr>
      </w:pPr>
    </w:p>
    <w:p w:rsidR="00B54999" w:rsidRPr="00E2754C" w:rsidRDefault="00B54999" w:rsidP="00B54999">
      <w:pPr>
        <w:autoSpaceDE w:val="0"/>
        <w:autoSpaceDN w:val="0"/>
        <w:adjustRightInd w:val="0"/>
        <w:spacing w:after="120"/>
        <w:rPr>
          <w:rFonts w:eastAsia="Times New Roman" w:cs="Times New Roman"/>
          <w:szCs w:val="24"/>
          <w:lang w:eastAsia="tr-TR"/>
        </w:rPr>
      </w:pPr>
      <w:r w:rsidRPr="00E2754C">
        <w:rPr>
          <w:rFonts w:eastAsia="Times New Roman" w:cs="Times New Roman"/>
          <w:szCs w:val="24"/>
          <w:u w:val="single"/>
          <w:lang w:eastAsia="tr-TR"/>
        </w:rPr>
        <w:t>Kaynak basılmış bir tez ise:</w:t>
      </w:r>
      <w:r w:rsidRPr="00E2754C">
        <w:rPr>
          <w:rFonts w:eastAsia="Times New Roman" w:cs="Times New Roman"/>
          <w:szCs w:val="24"/>
          <w:lang w:eastAsia="tr-TR"/>
        </w:rPr>
        <w:t xml:space="preserve"> Yazarın soyadı, adının baş </w:t>
      </w:r>
      <w:proofErr w:type="gramStart"/>
      <w:r w:rsidRPr="00E2754C">
        <w:rPr>
          <w:rFonts w:eastAsia="Times New Roman" w:cs="Times New Roman"/>
          <w:szCs w:val="24"/>
          <w:lang w:eastAsia="tr-TR"/>
        </w:rPr>
        <w:t>harf(</w:t>
      </w:r>
      <w:proofErr w:type="spellStart"/>
      <w:proofErr w:type="gramEnd"/>
      <w:r w:rsidRPr="00E2754C">
        <w:rPr>
          <w:rFonts w:eastAsia="Times New Roman" w:cs="Times New Roman"/>
          <w:szCs w:val="24"/>
          <w:lang w:eastAsia="tr-TR"/>
        </w:rPr>
        <w:t>ler</w:t>
      </w:r>
      <w:proofErr w:type="spellEnd"/>
      <w:r w:rsidRPr="00E2754C">
        <w:rPr>
          <w:rFonts w:eastAsia="Times New Roman" w:cs="Times New Roman"/>
          <w:szCs w:val="24"/>
          <w:lang w:eastAsia="tr-TR"/>
        </w:rPr>
        <w:t xml:space="preserve">)i, “tezin adı”, tezin cinsi (Yüksek lisans/doktora), </w:t>
      </w:r>
      <w:r w:rsidRPr="00E2754C">
        <w:rPr>
          <w:rFonts w:eastAsia="Times New Roman" w:cs="Times New Roman"/>
          <w:bCs/>
          <w:i/>
          <w:iCs/>
          <w:szCs w:val="24"/>
          <w:lang w:eastAsia="tr-TR"/>
        </w:rPr>
        <w:t>tezin sunulduğu enstitü (koyu ve italik)</w:t>
      </w:r>
      <w:r w:rsidRPr="00E2754C">
        <w:rPr>
          <w:rFonts w:eastAsia="Times New Roman" w:cs="Times New Roman"/>
          <w:szCs w:val="24"/>
          <w:lang w:eastAsia="tr-TR"/>
        </w:rPr>
        <w:t>, sunulduğu yer, sayfa aralığı (yılı).</w:t>
      </w:r>
    </w:p>
    <w:p w:rsidR="00B54999" w:rsidRPr="00E2754C" w:rsidRDefault="00B54999" w:rsidP="00B54999">
      <w:pPr>
        <w:autoSpaceDE w:val="0"/>
        <w:autoSpaceDN w:val="0"/>
        <w:adjustRightInd w:val="0"/>
        <w:spacing w:after="120"/>
        <w:rPr>
          <w:rFonts w:eastAsia="Times New Roman" w:cs="Times New Roman"/>
          <w:szCs w:val="24"/>
          <w:lang w:eastAsia="tr-TR"/>
        </w:rPr>
      </w:pPr>
      <w:r w:rsidRPr="00E2754C">
        <w:rPr>
          <w:rFonts w:eastAsia="Times New Roman" w:cs="Times New Roman"/>
          <w:szCs w:val="24"/>
          <w:lang w:eastAsia="tr-TR"/>
        </w:rPr>
        <w:t xml:space="preserve">1. Tosun, A., “Yaşlandırılan çift fazlı çeliklerin mekanik davranışlarının incelenmesi”, Yüksek Lisans </w:t>
      </w:r>
      <w:proofErr w:type="gramStart"/>
      <w:r w:rsidRPr="00E2754C">
        <w:rPr>
          <w:rFonts w:eastAsia="Times New Roman" w:cs="Times New Roman"/>
          <w:szCs w:val="24"/>
          <w:lang w:eastAsia="tr-TR"/>
        </w:rPr>
        <w:t xml:space="preserve">Tezi, </w:t>
      </w:r>
      <w:r w:rsidRPr="00E2754C">
        <w:rPr>
          <w:rFonts w:eastAsia="Times New Roman" w:cs="Times New Roman"/>
          <w:b/>
          <w:bCs/>
          <w:i/>
          <w:iCs/>
          <w:szCs w:val="24"/>
          <w:lang w:eastAsia="tr-TR"/>
        </w:rPr>
        <w:t xml:space="preserve"> Zonguldak</w:t>
      </w:r>
      <w:proofErr w:type="gramEnd"/>
      <w:r w:rsidRPr="00E2754C">
        <w:rPr>
          <w:rFonts w:eastAsia="Times New Roman" w:cs="Times New Roman"/>
          <w:b/>
          <w:bCs/>
          <w:i/>
          <w:iCs/>
          <w:szCs w:val="24"/>
          <w:lang w:eastAsia="tr-TR"/>
        </w:rPr>
        <w:t xml:space="preserve"> Karaelmas Üniversitesi Fen Bilimleri Enstitüsü</w:t>
      </w:r>
      <w:r w:rsidRPr="00E2754C">
        <w:rPr>
          <w:rFonts w:eastAsia="Times New Roman" w:cs="Times New Roman"/>
          <w:szCs w:val="24"/>
          <w:lang w:eastAsia="tr-TR"/>
        </w:rPr>
        <w:t>, Zonguldak, 30-40 (2007).</w:t>
      </w:r>
    </w:p>
    <w:p w:rsidR="00B54999" w:rsidRPr="00E2754C" w:rsidRDefault="00B54999" w:rsidP="00B54999">
      <w:pPr>
        <w:autoSpaceDE w:val="0"/>
        <w:autoSpaceDN w:val="0"/>
        <w:adjustRightInd w:val="0"/>
        <w:spacing w:after="0"/>
        <w:rPr>
          <w:rFonts w:eastAsia="Times New Roman" w:cs="Times New Roman"/>
          <w:szCs w:val="24"/>
          <w:u w:val="single"/>
          <w:lang w:eastAsia="tr-TR"/>
        </w:rPr>
      </w:pPr>
    </w:p>
    <w:p w:rsidR="00B54999" w:rsidRPr="00E2754C" w:rsidRDefault="00B54999" w:rsidP="00B54999">
      <w:pPr>
        <w:autoSpaceDE w:val="0"/>
        <w:autoSpaceDN w:val="0"/>
        <w:adjustRightInd w:val="0"/>
        <w:spacing w:after="0"/>
        <w:rPr>
          <w:rFonts w:eastAsia="Times New Roman" w:cs="Times New Roman"/>
          <w:szCs w:val="24"/>
          <w:lang w:eastAsia="tr-TR"/>
        </w:rPr>
      </w:pPr>
      <w:r w:rsidRPr="00E2754C">
        <w:rPr>
          <w:rFonts w:eastAsia="Times New Roman" w:cs="Times New Roman"/>
          <w:szCs w:val="24"/>
          <w:u w:val="single"/>
          <w:lang w:eastAsia="tr-TR"/>
        </w:rPr>
        <w:t>Kaynak kongreden alınmış ise:</w:t>
      </w:r>
      <w:r w:rsidRPr="00E2754C">
        <w:rPr>
          <w:rFonts w:eastAsia="Times New Roman" w:cs="Times New Roman"/>
          <w:szCs w:val="24"/>
          <w:lang w:eastAsia="tr-TR"/>
        </w:rPr>
        <w:t xml:space="preserve"> Yazarın soyadı, adının baş </w:t>
      </w:r>
      <w:proofErr w:type="gramStart"/>
      <w:r w:rsidRPr="00E2754C">
        <w:rPr>
          <w:rFonts w:eastAsia="Times New Roman" w:cs="Times New Roman"/>
          <w:szCs w:val="24"/>
          <w:lang w:eastAsia="tr-TR"/>
        </w:rPr>
        <w:t>harf(</w:t>
      </w:r>
      <w:proofErr w:type="spellStart"/>
      <w:proofErr w:type="gramEnd"/>
      <w:r w:rsidRPr="00E2754C">
        <w:rPr>
          <w:rFonts w:eastAsia="Times New Roman" w:cs="Times New Roman"/>
          <w:szCs w:val="24"/>
          <w:lang w:eastAsia="tr-TR"/>
        </w:rPr>
        <w:t>ler</w:t>
      </w:r>
      <w:proofErr w:type="spellEnd"/>
      <w:r w:rsidRPr="00E2754C">
        <w:rPr>
          <w:rFonts w:eastAsia="Times New Roman" w:cs="Times New Roman"/>
          <w:szCs w:val="24"/>
          <w:lang w:eastAsia="tr-TR"/>
        </w:rPr>
        <w:t xml:space="preserve">)i, “bildirinin başlığı”, </w:t>
      </w:r>
      <w:r w:rsidRPr="00E2754C">
        <w:rPr>
          <w:rFonts w:eastAsia="Times New Roman" w:cs="Times New Roman"/>
          <w:i/>
          <w:iCs/>
          <w:szCs w:val="24"/>
          <w:lang w:eastAsia="tr-TR"/>
        </w:rPr>
        <w:t xml:space="preserve">kongre, </w:t>
      </w:r>
      <w:r w:rsidRPr="00E2754C">
        <w:rPr>
          <w:rFonts w:eastAsia="Times New Roman" w:cs="Times New Roman"/>
          <w:bCs/>
          <w:i/>
          <w:iCs/>
          <w:szCs w:val="24"/>
          <w:lang w:eastAsia="tr-TR"/>
        </w:rPr>
        <w:t>seminer veya konferansın adı (koyu ve italik)</w:t>
      </w:r>
      <w:r w:rsidRPr="00E2754C">
        <w:rPr>
          <w:rFonts w:eastAsia="Times New Roman" w:cs="Times New Roman"/>
          <w:szCs w:val="24"/>
          <w:lang w:eastAsia="tr-TR"/>
        </w:rPr>
        <w:t>, yapıldığı yer, bildiri kitabında yer aldığı sayfa aralığı (yılı).</w:t>
      </w:r>
    </w:p>
    <w:p w:rsidR="00B54999" w:rsidRPr="00E2754C" w:rsidRDefault="00B54999" w:rsidP="00B54999">
      <w:pPr>
        <w:autoSpaceDE w:val="0"/>
        <w:autoSpaceDN w:val="0"/>
        <w:adjustRightInd w:val="0"/>
        <w:spacing w:after="0"/>
        <w:rPr>
          <w:rFonts w:eastAsia="Times New Roman" w:cs="Times New Roman"/>
          <w:szCs w:val="24"/>
          <w:lang w:eastAsia="tr-TR"/>
        </w:rPr>
      </w:pPr>
      <w:r w:rsidRPr="00E2754C">
        <w:rPr>
          <w:rFonts w:eastAsia="Times New Roman" w:cs="Times New Roman"/>
          <w:szCs w:val="24"/>
          <w:lang w:eastAsia="tr-TR"/>
        </w:rPr>
        <w:t xml:space="preserve">1. </w:t>
      </w:r>
      <w:proofErr w:type="spellStart"/>
      <w:r w:rsidRPr="00E2754C">
        <w:rPr>
          <w:rFonts w:eastAsia="Times New Roman" w:cs="Times New Roman"/>
          <w:szCs w:val="24"/>
          <w:lang w:eastAsia="tr-TR"/>
        </w:rPr>
        <w:t>Toppare</w:t>
      </w:r>
      <w:proofErr w:type="spellEnd"/>
      <w:r w:rsidRPr="00E2754C">
        <w:rPr>
          <w:rFonts w:eastAsia="Times New Roman" w:cs="Times New Roman"/>
          <w:szCs w:val="24"/>
          <w:lang w:eastAsia="tr-TR"/>
        </w:rPr>
        <w:t xml:space="preserve">, L., “Elektrokimyasal yöntemle 4-bromstrien ile </w:t>
      </w:r>
      <w:r w:rsidRPr="00E2754C">
        <w:rPr>
          <w:rFonts w:eastAsia="SymbolMT" w:cs="Times New Roman"/>
          <w:szCs w:val="24"/>
          <w:lang w:eastAsia="tr-TR"/>
        </w:rPr>
        <w:t>α</w:t>
      </w:r>
      <w:r w:rsidRPr="00E2754C">
        <w:rPr>
          <w:rFonts w:eastAsia="Times New Roman" w:cs="Times New Roman"/>
          <w:szCs w:val="24"/>
          <w:lang w:eastAsia="tr-TR"/>
        </w:rPr>
        <w:t>-</w:t>
      </w:r>
      <w:proofErr w:type="spellStart"/>
      <w:r w:rsidRPr="00E2754C">
        <w:rPr>
          <w:rFonts w:eastAsia="Times New Roman" w:cs="Times New Roman"/>
          <w:szCs w:val="24"/>
          <w:lang w:eastAsia="tr-TR"/>
        </w:rPr>
        <w:t>metilstirenin</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kopolimerleşmesi</w:t>
      </w:r>
      <w:proofErr w:type="spellEnd"/>
      <w:r w:rsidRPr="00E2754C">
        <w:rPr>
          <w:rFonts w:eastAsia="Times New Roman" w:cs="Times New Roman"/>
          <w:szCs w:val="24"/>
          <w:lang w:eastAsia="tr-TR"/>
        </w:rPr>
        <w:t xml:space="preserve">”, </w:t>
      </w:r>
      <w:r w:rsidRPr="00E2754C">
        <w:rPr>
          <w:rFonts w:eastAsia="Times New Roman" w:cs="Times New Roman"/>
          <w:b/>
          <w:bCs/>
          <w:i/>
          <w:iCs/>
          <w:szCs w:val="24"/>
          <w:lang w:eastAsia="tr-TR"/>
        </w:rPr>
        <w:t xml:space="preserve">II. Ulusal </w:t>
      </w:r>
      <w:proofErr w:type="spellStart"/>
      <w:r w:rsidRPr="00E2754C">
        <w:rPr>
          <w:rFonts w:eastAsia="Times New Roman" w:cs="Times New Roman"/>
          <w:b/>
          <w:bCs/>
          <w:i/>
          <w:iCs/>
          <w:szCs w:val="24"/>
          <w:lang w:eastAsia="tr-TR"/>
        </w:rPr>
        <w:t>Makromolekül</w:t>
      </w:r>
      <w:proofErr w:type="spellEnd"/>
      <w:r w:rsidRPr="00E2754C">
        <w:rPr>
          <w:rFonts w:eastAsia="Times New Roman" w:cs="Times New Roman"/>
          <w:b/>
          <w:bCs/>
          <w:i/>
          <w:iCs/>
          <w:szCs w:val="24"/>
          <w:lang w:eastAsia="tr-TR"/>
        </w:rPr>
        <w:t xml:space="preserve"> Sempozyumu</w:t>
      </w:r>
      <w:r w:rsidRPr="00E2754C">
        <w:rPr>
          <w:rFonts w:eastAsia="Times New Roman" w:cs="Times New Roman"/>
          <w:szCs w:val="24"/>
          <w:lang w:eastAsia="tr-TR"/>
        </w:rPr>
        <w:t>, İzmir, 85-96 (1985).</w:t>
      </w:r>
    </w:p>
    <w:p w:rsidR="00B54999" w:rsidRPr="00E2754C" w:rsidRDefault="00B54999" w:rsidP="00B54999">
      <w:pPr>
        <w:autoSpaceDE w:val="0"/>
        <w:autoSpaceDN w:val="0"/>
        <w:adjustRightInd w:val="0"/>
        <w:spacing w:after="120"/>
        <w:ind w:left="425" w:hanging="567"/>
        <w:rPr>
          <w:rFonts w:eastAsia="Times New Roman" w:cs="Times New Roman"/>
          <w:szCs w:val="24"/>
          <w:lang w:eastAsia="tr-TR"/>
        </w:rPr>
      </w:pPr>
    </w:p>
    <w:p w:rsidR="00B54999" w:rsidRPr="00E2754C" w:rsidRDefault="00B54999" w:rsidP="00B54999">
      <w:pPr>
        <w:autoSpaceDE w:val="0"/>
        <w:autoSpaceDN w:val="0"/>
        <w:adjustRightInd w:val="0"/>
        <w:spacing w:after="120"/>
        <w:rPr>
          <w:rFonts w:eastAsia="Times New Roman" w:cs="Times New Roman"/>
          <w:szCs w:val="24"/>
          <w:lang w:eastAsia="tr-TR"/>
        </w:rPr>
      </w:pPr>
      <w:r w:rsidRPr="00E2754C">
        <w:rPr>
          <w:rFonts w:eastAsia="Times New Roman" w:cs="Times New Roman"/>
          <w:szCs w:val="24"/>
          <w:u w:val="single"/>
          <w:lang w:eastAsia="tr-TR"/>
        </w:rPr>
        <w:t>Kaynak rapordan alınmış ise:</w:t>
      </w:r>
      <w:r w:rsidRPr="00E2754C">
        <w:rPr>
          <w:rFonts w:eastAsia="Times New Roman" w:cs="Times New Roman"/>
          <w:szCs w:val="24"/>
          <w:lang w:eastAsia="tr-TR"/>
        </w:rPr>
        <w:t xml:space="preserve"> Yazarın soyadı, adının baş </w:t>
      </w:r>
      <w:proofErr w:type="gramStart"/>
      <w:r w:rsidRPr="00E2754C">
        <w:rPr>
          <w:rFonts w:eastAsia="Times New Roman" w:cs="Times New Roman"/>
          <w:szCs w:val="24"/>
          <w:lang w:eastAsia="tr-TR"/>
        </w:rPr>
        <w:t>harf(</w:t>
      </w:r>
      <w:proofErr w:type="spellStart"/>
      <w:proofErr w:type="gramEnd"/>
      <w:r w:rsidRPr="00E2754C">
        <w:rPr>
          <w:rFonts w:eastAsia="Times New Roman" w:cs="Times New Roman"/>
          <w:szCs w:val="24"/>
          <w:lang w:eastAsia="tr-TR"/>
        </w:rPr>
        <w:t>ler</w:t>
      </w:r>
      <w:proofErr w:type="spellEnd"/>
      <w:r w:rsidRPr="00E2754C">
        <w:rPr>
          <w:rFonts w:eastAsia="Times New Roman" w:cs="Times New Roman"/>
          <w:szCs w:val="24"/>
          <w:lang w:eastAsia="tr-TR"/>
        </w:rPr>
        <w:t xml:space="preserve">)i (raporu hazırlayan tüzel kişi ise kuruluşun adı), “raporun adı” , </w:t>
      </w:r>
      <w:r w:rsidRPr="00E2754C">
        <w:rPr>
          <w:rFonts w:eastAsia="Times New Roman" w:cs="Times New Roman"/>
          <w:bCs/>
          <w:i/>
          <w:iCs/>
          <w:szCs w:val="24"/>
          <w:lang w:eastAsia="tr-TR"/>
        </w:rPr>
        <w:t>raporu hazırlayan kuruluşun</w:t>
      </w:r>
      <w:r w:rsidRPr="00E2754C">
        <w:rPr>
          <w:rFonts w:eastAsia="Times New Roman" w:cs="Times New Roman"/>
          <w:szCs w:val="24"/>
          <w:lang w:eastAsia="tr-TR"/>
        </w:rPr>
        <w:t xml:space="preserve"> </w:t>
      </w:r>
      <w:r w:rsidRPr="00E2754C">
        <w:rPr>
          <w:rFonts w:eastAsia="Times New Roman" w:cs="Times New Roman"/>
          <w:bCs/>
          <w:i/>
          <w:iCs/>
          <w:szCs w:val="24"/>
          <w:lang w:eastAsia="tr-TR"/>
        </w:rPr>
        <w:t>kısa adı ve rapor numarası (koyu ve italik)</w:t>
      </w:r>
      <w:r w:rsidRPr="00E2754C">
        <w:rPr>
          <w:rFonts w:eastAsia="Times New Roman" w:cs="Times New Roman"/>
          <w:szCs w:val="24"/>
          <w:lang w:eastAsia="tr-TR"/>
        </w:rPr>
        <w:t xml:space="preserve">, </w:t>
      </w:r>
      <w:r w:rsidRPr="00E2754C">
        <w:rPr>
          <w:rFonts w:eastAsia="Times New Roman" w:cs="Times New Roman"/>
          <w:bCs/>
          <w:i/>
          <w:iCs/>
          <w:szCs w:val="24"/>
          <w:lang w:eastAsia="tr-TR"/>
        </w:rPr>
        <w:t>yayınlandığı yer (koyu ve italik)</w:t>
      </w:r>
      <w:r w:rsidRPr="00E2754C">
        <w:rPr>
          <w:rFonts w:eastAsia="Times New Roman" w:cs="Times New Roman"/>
          <w:szCs w:val="24"/>
          <w:lang w:eastAsia="tr-TR"/>
        </w:rPr>
        <w:t>, sayfa aralığı (yılı).</w:t>
      </w:r>
    </w:p>
    <w:p w:rsidR="00B54999" w:rsidRPr="00E2754C" w:rsidRDefault="00B54999" w:rsidP="00B54999">
      <w:pPr>
        <w:autoSpaceDE w:val="0"/>
        <w:autoSpaceDN w:val="0"/>
        <w:adjustRightInd w:val="0"/>
        <w:spacing w:after="120"/>
        <w:rPr>
          <w:rFonts w:eastAsia="Times New Roman" w:cs="Times New Roman"/>
          <w:szCs w:val="24"/>
          <w:lang w:eastAsia="tr-TR"/>
        </w:rPr>
      </w:pPr>
      <w:r w:rsidRPr="00E2754C">
        <w:rPr>
          <w:rFonts w:eastAsia="Times New Roman" w:cs="Times New Roman"/>
          <w:szCs w:val="24"/>
          <w:lang w:eastAsia="tr-TR"/>
        </w:rPr>
        <w:t xml:space="preserve">1. Baran, I. </w:t>
      </w:r>
      <w:proofErr w:type="spellStart"/>
      <w:r w:rsidRPr="00E2754C">
        <w:rPr>
          <w:rFonts w:eastAsia="Times New Roman" w:cs="Times New Roman"/>
          <w:szCs w:val="24"/>
          <w:lang w:eastAsia="tr-TR"/>
        </w:rPr>
        <w:t>and</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Kasparek</w:t>
      </w:r>
      <w:proofErr w:type="spellEnd"/>
      <w:r w:rsidRPr="00E2754C">
        <w:rPr>
          <w:rFonts w:eastAsia="Times New Roman" w:cs="Times New Roman"/>
          <w:szCs w:val="24"/>
          <w:lang w:eastAsia="tr-TR"/>
        </w:rPr>
        <w:t xml:space="preserve">, M., “Marine </w:t>
      </w:r>
      <w:proofErr w:type="spellStart"/>
      <w:r w:rsidRPr="00E2754C">
        <w:rPr>
          <w:rFonts w:eastAsia="Times New Roman" w:cs="Times New Roman"/>
          <w:szCs w:val="24"/>
          <w:lang w:eastAsia="tr-TR"/>
        </w:rPr>
        <w:t>turtles</w:t>
      </w:r>
      <w:proofErr w:type="spellEnd"/>
      <w:r w:rsidRPr="00E2754C">
        <w:rPr>
          <w:rFonts w:eastAsia="Times New Roman" w:cs="Times New Roman"/>
          <w:szCs w:val="24"/>
          <w:lang w:eastAsia="tr-TR"/>
        </w:rPr>
        <w:t xml:space="preserve"> of </w:t>
      </w:r>
      <w:proofErr w:type="spellStart"/>
      <w:r w:rsidRPr="00E2754C">
        <w:rPr>
          <w:rFonts w:eastAsia="Times New Roman" w:cs="Times New Roman"/>
          <w:szCs w:val="24"/>
          <w:lang w:eastAsia="tr-TR"/>
        </w:rPr>
        <w:t>Turkey</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Status</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survey</w:t>
      </w:r>
      <w:proofErr w:type="spellEnd"/>
      <w:r w:rsidRPr="00E2754C">
        <w:rPr>
          <w:rFonts w:eastAsia="Times New Roman" w:cs="Times New Roman"/>
          <w:szCs w:val="24"/>
          <w:lang w:eastAsia="tr-TR"/>
        </w:rPr>
        <w:t xml:space="preserve"> 1988 </w:t>
      </w:r>
      <w:proofErr w:type="spellStart"/>
      <w:r w:rsidRPr="00E2754C">
        <w:rPr>
          <w:rFonts w:eastAsia="Times New Roman" w:cs="Times New Roman"/>
          <w:szCs w:val="24"/>
          <w:lang w:eastAsia="tr-TR"/>
        </w:rPr>
        <w:t>and</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recommendations</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for</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conversation</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and</w:t>
      </w:r>
      <w:proofErr w:type="spellEnd"/>
      <w:r w:rsidRPr="00E2754C">
        <w:rPr>
          <w:rFonts w:eastAsia="Times New Roman" w:cs="Times New Roman"/>
          <w:szCs w:val="24"/>
          <w:lang w:eastAsia="tr-TR"/>
        </w:rPr>
        <w:t xml:space="preserve"> </w:t>
      </w:r>
      <w:proofErr w:type="spellStart"/>
      <w:r w:rsidRPr="00E2754C">
        <w:rPr>
          <w:rFonts w:eastAsia="Times New Roman" w:cs="Times New Roman"/>
          <w:szCs w:val="24"/>
          <w:lang w:eastAsia="tr-TR"/>
        </w:rPr>
        <w:t>management</w:t>
      </w:r>
      <w:proofErr w:type="spellEnd"/>
      <w:r w:rsidRPr="00E2754C">
        <w:rPr>
          <w:rFonts w:eastAsia="Times New Roman" w:cs="Times New Roman"/>
          <w:szCs w:val="24"/>
          <w:lang w:eastAsia="tr-TR"/>
        </w:rPr>
        <w:t xml:space="preserve">”, </w:t>
      </w:r>
      <w:r w:rsidRPr="00E2754C">
        <w:rPr>
          <w:rFonts w:eastAsia="Times New Roman" w:cs="Times New Roman"/>
          <w:b/>
          <w:bCs/>
          <w:i/>
          <w:iCs/>
          <w:szCs w:val="24"/>
          <w:lang w:eastAsia="tr-TR"/>
        </w:rPr>
        <w:t xml:space="preserve">WWF Report, </w:t>
      </w:r>
      <w:proofErr w:type="spellStart"/>
      <w:r w:rsidRPr="00E2754C">
        <w:rPr>
          <w:rFonts w:eastAsia="Times New Roman" w:cs="Times New Roman"/>
          <w:b/>
          <w:bCs/>
          <w:i/>
          <w:iCs/>
          <w:szCs w:val="24"/>
          <w:lang w:eastAsia="tr-TR"/>
        </w:rPr>
        <w:t>Heidelberg</w:t>
      </w:r>
      <w:proofErr w:type="spellEnd"/>
      <w:r w:rsidRPr="00E2754C">
        <w:rPr>
          <w:rFonts w:eastAsia="Times New Roman" w:cs="Times New Roman"/>
          <w:szCs w:val="24"/>
          <w:lang w:eastAsia="tr-TR"/>
        </w:rPr>
        <w:t>, 123-130 (1989).</w:t>
      </w:r>
    </w:p>
    <w:p w:rsidR="00B54999" w:rsidRPr="00E2754C" w:rsidRDefault="00B54999" w:rsidP="00B54999">
      <w:pPr>
        <w:autoSpaceDE w:val="0"/>
        <w:autoSpaceDN w:val="0"/>
        <w:adjustRightInd w:val="0"/>
        <w:spacing w:after="0" w:line="240" w:lineRule="auto"/>
        <w:rPr>
          <w:rFonts w:eastAsia="Times New Roman" w:cs="Times New Roman"/>
          <w:szCs w:val="24"/>
          <w:lang w:eastAsia="tr-TR"/>
        </w:rPr>
      </w:pPr>
    </w:p>
    <w:p w:rsidR="00B54999" w:rsidRPr="00E2754C" w:rsidRDefault="00B54999" w:rsidP="00BB4A0E">
      <w:pPr>
        <w:rPr>
          <w:rFonts w:cs="Times New Roman"/>
          <w:szCs w:val="24"/>
          <w:lang w:eastAsia="tr-TR"/>
        </w:rPr>
      </w:pPr>
      <w:r w:rsidRPr="00E2754C">
        <w:rPr>
          <w:rFonts w:cs="Times New Roman"/>
          <w:szCs w:val="24"/>
          <w:u w:val="single"/>
          <w:lang w:eastAsia="tr-TR"/>
        </w:rPr>
        <w:t>Kaynak aktüel dergi ve gazete haberinden alınmış ise</w:t>
      </w:r>
      <w:r w:rsidRPr="00E2754C">
        <w:rPr>
          <w:rFonts w:cs="Times New Roman"/>
          <w:szCs w:val="24"/>
          <w:lang w:eastAsia="tr-TR"/>
        </w:rPr>
        <w:t>:</w:t>
      </w:r>
    </w:p>
    <w:p w:rsidR="00B54999" w:rsidRPr="00E2754C" w:rsidRDefault="00B54999" w:rsidP="00B54999">
      <w:pPr>
        <w:autoSpaceDE w:val="0"/>
        <w:autoSpaceDN w:val="0"/>
        <w:adjustRightInd w:val="0"/>
        <w:spacing w:after="120"/>
        <w:rPr>
          <w:rFonts w:eastAsia="Times New Roman" w:cs="Times New Roman"/>
          <w:szCs w:val="24"/>
          <w:lang w:eastAsia="tr-TR"/>
        </w:rPr>
      </w:pPr>
      <w:r w:rsidRPr="00E2754C">
        <w:rPr>
          <w:rFonts w:eastAsia="Times New Roman" w:cs="Times New Roman"/>
          <w:szCs w:val="24"/>
          <w:lang w:eastAsia="tr-TR"/>
        </w:rPr>
        <w:t xml:space="preserve">1. </w:t>
      </w:r>
      <w:proofErr w:type="spellStart"/>
      <w:r w:rsidRPr="00E2754C">
        <w:rPr>
          <w:rFonts w:eastAsia="Times New Roman" w:cs="Times New Roman"/>
          <w:szCs w:val="24"/>
          <w:lang w:eastAsia="tr-TR"/>
        </w:rPr>
        <w:t>Corliss</w:t>
      </w:r>
      <w:proofErr w:type="spellEnd"/>
      <w:r w:rsidRPr="00E2754C">
        <w:rPr>
          <w:rFonts w:eastAsia="Times New Roman" w:cs="Times New Roman"/>
          <w:szCs w:val="24"/>
          <w:lang w:eastAsia="tr-TR"/>
        </w:rPr>
        <w:t xml:space="preserve">, Richard, </w:t>
      </w:r>
      <w:proofErr w:type="spellStart"/>
      <w:r w:rsidRPr="00E2754C">
        <w:rPr>
          <w:rFonts w:eastAsia="Times New Roman" w:cs="Times New Roman"/>
          <w:szCs w:val="24"/>
          <w:lang w:eastAsia="tr-TR"/>
        </w:rPr>
        <w:t>Sept</w:t>
      </w:r>
      <w:proofErr w:type="spellEnd"/>
      <w:r w:rsidRPr="00E2754C">
        <w:rPr>
          <w:rFonts w:eastAsia="Times New Roman" w:cs="Times New Roman"/>
          <w:szCs w:val="24"/>
          <w:lang w:eastAsia="tr-TR"/>
        </w:rPr>
        <w:t xml:space="preserve">. 13, </w:t>
      </w:r>
      <w:r w:rsidRPr="00E2754C">
        <w:rPr>
          <w:rFonts w:eastAsia="Times New Roman" w:cs="Times New Roman"/>
          <w:b/>
          <w:bCs/>
          <w:i/>
          <w:iCs/>
          <w:szCs w:val="24"/>
          <w:lang w:eastAsia="tr-TR"/>
        </w:rPr>
        <w:t xml:space="preserve">Pacific </w:t>
      </w:r>
      <w:proofErr w:type="spellStart"/>
      <w:r w:rsidRPr="00E2754C">
        <w:rPr>
          <w:rFonts w:eastAsia="Times New Roman" w:cs="Times New Roman"/>
          <w:b/>
          <w:bCs/>
          <w:i/>
          <w:iCs/>
          <w:szCs w:val="24"/>
          <w:lang w:eastAsia="tr-TR"/>
        </w:rPr>
        <w:t>Overtures</w:t>
      </w:r>
      <w:proofErr w:type="spellEnd"/>
      <w:r w:rsidRPr="00E2754C">
        <w:rPr>
          <w:rFonts w:eastAsia="Times New Roman" w:cs="Times New Roman"/>
          <w:b/>
          <w:bCs/>
          <w:i/>
          <w:iCs/>
          <w:szCs w:val="24"/>
          <w:lang w:eastAsia="tr-TR"/>
        </w:rPr>
        <w:t xml:space="preserve"> Times</w:t>
      </w:r>
      <w:r w:rsidRPr="00E2754C">
        <w:rPr>
          <w:rFonts w:eastAsia="Times New Roman" w:cs="Times New Roman"/>
          <w:szCs w:val="24"/>
          <w:lang w:eastAsia="tr-TR"/>
        </w:rPr>
        <w:t>, 142 (11): 68-70 (1993).</w:t>
      </w:r>
    </w:p>
    <w:p w:rsidR="00B54999" w:rsidRPr="00E2754C" w:rsidRDefault="00B54999" w:rsidP="00B54999">
      <w:pPr>
        <w:autoSpaceDE w:val="0"/>
        <w:autoSpaceDN w:val="0"/>
        <w:adjustRightInd w:val="0"/>
        <w:spacing w:after="0"/>
        <w:rPr>
          <w:rFonts w:eastAsia="Times New Roman" w:cs="Times New Roman"/>
          <w:szCs w:val="24"/>
          <w:lang w:eastAsia="tr-TR"/>
        </w:rPr>
      </w:pPr>
    </w:p>
    <w:p w:rsidR="00B54999" w:rsidRPr="00E2754C" w:rsidRDefault="00B54999" w:rsidP="00B54999">
      <w:pPr>
        <w:spacing w:after="120"/>
        <w:rPr>
          <w:rFonts w:eastAsia="Times New Roman" w:cs="Times New Roman"/>
          <w:szCs w:val="24"/>
          <w:lang w:eastAsia="tr-TR"/>
        </w:rPr>
      </w:pPr>
      <w:r w:rsidRPr="00E2754C">
        <w:rPr>
          <w:rFonts w:eastAsia="Times New Roman" w:cs="Times New Roman"/>
          <w:szCs w:val="24"/>
          <w:u w:val="single"/>
          <w:lang w:eastAsia="tr-TR"/>
        </w:rPr>
        <w:lastRenderedPageBreak/>
        <w:t>Elektronik ansiklopedi ve kitaplar:</w:t>
      </w:r>
      <w:r w:rsidRPr="00E2754C">
        <w:rPr>
          <w:rFonts w:eastAsia="Times New Roman" w:cs="Times New Roman"/>
          <w:szCs w:val="24"/>
          <w:lang w:eastAsia="tr-TR"/>
        </w:rPr>
        <w:t xml:space="preserve"> İnternet kaynaklarına değinilirken, yıl olarak sayfanın en son güncellendiği yıl esas alınmalı; bu konuda bilgi yoksa, sayfaya erişim yılı verilmelidir. </w:t>
      </w:r>
    </w:p>
    <w:p w:rsidR="00636147" w:rsidRPr="00E2754C" w:rsidRDefault="00B54999" w:rsidP="008A7980">
      <w:pPr>
        <w:autoSpaceDE w:val="0"/>
        <w:autoSpaceDN w:val="0"/>
        <w:adjustRightInd w:val="0"/>
        <w:spacing w:after="120"/>
        <w:rPr>
          <w:rFonts w:eastAsia="Times New Roman" w:cs="Times New Roman"/>
          <w:szCs w:val="24"/>
          <w:lang w:eastAsia="tr-TR"/>
        </w:rPr>
      </w:pPr>
      <w:r w:rsidRPr="00E2754C">
        <w:rPr>
          <w:rFonts w:eastAsia="Times New Roman" w:cs="Times New Roman"/>
          <w:szCs w:val="24"/>
          <w:lang w:eastAsia="tr-TR"/>
        </w:rPr>
        <w:t xml:space="preserve">1. İnternet: Türkiye İstatistik Kurumu, “2004 Belediye </w:t>
      </w:r>
      <w:proofErr w:type="spellStart"/>
      <w:r w:rsidRPr="00E2754C">
        <w:rPr>
          <w:rFonts w:eastAsia="Times New Roman" w:cs="Times New Roman"/>
          <w:szCs w:val="24"/>
          <w:lang w:eastAsia="tr-TR"/>
        </w:rPr>
        <w:t>Atıksu</w:t>
      </w:r>
      <w:proofErr w:type="spellEnd"/>
      <w:r w:rsidRPr="00E2754C">
        <w:rPr>
          <w:rFonts w:eastAsia="Times New Roman" w:cs="Times New Roman"/>
          <w:szCs w:val="24"/>
          <w:lang w:eastAsia="tr-TR"/>
        </w:rPr>
        <w:t xml:space="preserve"> İstatistikleri”, </w:t>
      </w:r>
      <w:r w:rsidRPr="00E2754C">
        <w:rPr>
          <w:rFonts w:eastAsia="Times New Roman" w:cs="Times New Roman"/>
          <w:b/>
          <w:szCs w:val="24"/>
          <w:lang w:eastAsia="tr-TR"/>
        </w:rPr>
        <w:t>http://www.tuik.gov.tr/PreHaberBultenleri.do?id=416</w:t>
      </w:r>
      <w:r w:rsidR="008A7980" w:rsidRPr="00E2754C">
        <w:rPr>
          <w:rFonts w:eastAsia="Times New Roman" w:cs="Times New Roman"/>
          <w:szCs w:val="24"/>
          <w:lang w:eastAsia="tr-TR"/>
        </w:rPr>
        <w:t xml:space="preserve"> (2004)</w:t>
      </w:r>
    </w:p>
    <w:p w:rsidR="008A7980" w:rsidRDefault="008A7980" w:rsidP="008A7980">
      <w:pPr>
        <w:autoSpaceDE w:val="0"/>
        <w:autoSpaceDN w:val="0"/>
        <w:adjustRightInd w:val="0"/>
        <w:spacing w:after="120"/>
        <w:sectPr w:rsidR="008A7980" w:rsidSect="00636147">
          <w:pgSz w:w="11906" w:h="16838" w:code="9"/>
          <w:pgMar w:top="1701" w:right="1418" w:bottom="1418" w:left="2268" w:header="709" w:footer="709" w:gutter="0"/>
          <w:cols w:space="708"/>
          <w:docGrid w:linePitch="360"/>
        </w:sectPr>
      </w:pPr>
    </w:p>
    <w:p w:rsidR="00BB4A0E" w:rsidRDefault="00BB4A0E" w:rsidP="00BB4A0E">
      <w:pPr>
        <w:spacing w:line="720" w:lineRule="auto"/>
        <w:jc w:val="center"/>
        <w:rPr>
          <w:b/>
        </w:rPr>
      </w:pPr>
      <w:r>
        <w:rPr>
          <w:rFonts w:cs="Times New Roman"/>
          <w:b/>
          <w:noProof/>
          <w:sz w:val="56"/>
          <w:szCs w:val="56"/>
          <w:lang w:eastAsia="tr-TR"/>
        </w:rPr>
        <w:lastRenderedPageBreak/>
        <w:drawing>
          <wp:inline distT="0" distB="0" distL="0" distR="0" wp14:anchorId="190F5510" wp14:editId="7C3F05B5">
            <wp:extent cx="972000" cy="10800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ü amblem.png"/>
                    <pic:cNvPicPr/>
                  </pic:nvPicPr>
                  <pic:blipFill>
                    <a:blip r:embed="rId8">
                      <a:extLst>
                        <a:ext uri="{28A0092B-C50C-407E-A947-70E740481C1C}">
                          <a14:useLocalDpi xmlns:a14="http://schemas.microsoft.com/office/drawing/2010/main" val="0"/>
                        </a:ext>
                      </a:extLst>
                    </a:blip>
                    <a:stretch>
                      <a:fillRect/>
                    </a:stretch>
                  </pic:blipFill>
                  <pic:spPr>
                    <a:xfrm>
                      <a:off x="0" y="0"/>
                      <a:ext cx="972000" cy="1080000"/>
                    </a:xfrm>
                    <a:prstGeom prst="rect">
                      <a:avLst/>
                    </a:prstGeom>
                  </pic:spPr>
                </pic:pic>
              </a:graphicData>
            </a:graphic>
          </wp:inline>
        </w:drawing>
      </w:r>
    </w:p>
    <w:p w:rsidR="00BB4A0E" w:rsidRDefault="00BB4A0E" w:rsidP="00BB4A0E">
      <w:pPr>
        <w:spacing w:after="0"/>
        <w:jc w:val="center"/>
        <w:rPr>
          <w:b/>
        </w:rPr>
      </w:pPr>
      <w:r w:rsidRPr="001F0EDE">
        <w:rPr>
          <w:b/>
        </w:rPr>
        <w:t>TEZİN</w:t>
      </w:r>
      <w:r>
        <w:t xml:space="preserve"> </w:t>
      </w:r>
      <w:r w:rsidRPr="001F0EDE">
        <w:rPr>
          <w:b/>
        </w:rPr>
        <w:t>BAŞLIĞI</w:t>
      </w:r>
    </w:p>
    <w:p w:rsidR="00BB4A0E" w:rsidRDefault="00BB4A0E" w:rsidP="00BB4A0E">
      <w:pPr>
        <w:spacing w:after="0"/>
        <w:jc w:val="center"/>
      </w:pPr>
      <w:r>
        <w:rPr>
          <w:b/>
        </w:rPr>
        <w:t>(</w:t>
      </w:r>
      <w:r w:rsidRPr="001F0EDE">
        <w:t>Tezin adı mümkün olduğu kadar kısa olmalı; fakat tez konusu ve muhtevasını eksiksiz olarak yansıtmalıdır</w:t>
      </w:r>
      <w:r>
        <w:t>.</w:t>
      </w:r>
      <w:r w:rsidRPr="001F0EDE">
        <w:t>)</w:t>
      </w:r>
    </w:p>
    <w:p w:rsidR="00BB4A0E" w:rsidRDefault="00BB4A0E" w:rsidP="00BB4A0E">
      <w:pPr>
        <w:spacing w:after="0"/>
        <w:jc w:val="center"/>
      </w:pPr>
    </w:p>
    <w:p w:rsidR="00BB4A0E" w:rsidRDefault="00BB4A0E" w:rsidP="00BB4A0E">
      <w:pPr>
        <w:spacing w:after="0"/>
        <w:jc w:val="center"/>
      </w:pPr>
    </w:p>
    <w:p w:rsidR="00BB4A0E" w:rsidRDefault="00BB4A0E" w:rsidP="00BB4A0E">
      <w:pPr>
        <w:spacing w:after="0"/>
        <w:jc w:val="center"/>
      </w:pPr>
    </w:p>
    <w:p w:rsidR="00BB4A0E" w:rsidRDefault="00BB4A0E" w:rsidP="00BB4A0E">
      <w:pPr>
        <w:jc w:val="center"/>
      </w:pPr>
    </w:p>
    <w:p w:rsidR="00BB4A0E" w:rsidRDefault="00BB4A0E" w:rsidP="00BB4A0E">
      <w:pPr>
        <w:jc w:val="center"/>
      </w:pPr>
    </w:p>
    <w:p w:rsidR="00BB4A0E" w:rsidRDefault="00BB4A0E" w:rsidP="00BB4A0E">
      <w:pPr>
        <w:jc w:val="center"/>
        <w:rPr>
          <w:b/>
        </w:rPr>
      </w:pPr>
      <w:r w:rsidRPr="00147DDB">
        <w:rPr>
          <w:b/>
        </w:rPr>
        <w:t>2017</w:t>
      </w:r>
    </w:p>
    <w:p w:rsidR="00BB4A0E" w:rsidRDefault="00BB4A0E" w:rsidP="00BB4A0E">
      <w:pPr>
        <w:jc w:val="center"/>
        <w:rPr>
          <w:b/>
        </w:rPr>
      </w:pPr>
      <w:r>
        <w:rPr>
          <w:b/>
        </w:rPr>
        <w:t>LİSANS BİTİRME TEZİ</w:t>
      </w:r>
    </w:p>
    <w:p w:rsidR="00BB4A0E" w:rsidRDefault="00BB4A0E" w:rsidP="00BB4A0E">
      <w:pPr>
        <w:jc w:val="center"/>
        <w:rPr>
          <w:b/>
        </w:rPr>
      </w:pPr>
      <w:r>
        <w:rPr>
          <w:b/>
        </w:rPr>
        <w:t>MAKİNE MÜHENDİSLİĞİ BÖLÜMÜ</w:t>
      </w:r>
    </w:p>
    <w:p w:rsidR="00651525" w:rsidRPr="001F2C53" w:rsidRDefault="00651525" w:rsidP="00BB4A0E">
      <w:pPr>
        <w:jc w:val="center"/>
        <w:rPr>
          <w:b/>
        </w:rPr>
      </w:pPr>
      <w:r w:rsidRPr="001F2C53">
        <w:rPr>
          <w:b/>
        </w:rPr>
        <w:t>RAYLI SİSTEMLER MÜHENDİSLİĞİ PROGRAMI</w:t>
      </w:r>
    </w:p>
    <w:p w:rsidR="00BB4A0E" w:rsidRDefault="00BB4A0E" w:rsidP="00BB4A0E">
      <w:pPr>
        <w:jc w:val="center"/>
        <w:rPr>
          <w:b/>
        </w:rPr>
      </w:pPr>
    </w:p>
    <w:p w:rsidR="00BB4A0E" w:rsidRDefault="00BB4A0E" w:rsidP="00BB4A0E">
      <w:pPr>
        <w:jc w:val="center"/>
        <w:rPr>
          <w:b/>
        </w:rPr>
      </w:pPr>
    </w:p>
    <w:p w:rsidR="00BB4A0E" w:rsidRDefault="00BB4A0E" w:rsidP="00BB4A0E">
      <w:pPr>
        <w:jc w:val="center"/>
        <w:rPr>
          <w:b/>
        </w:rPr>
      </w:pPr>
    </w:p>
    <w:p w:rsidR="00BB4A0E" w:rsidRDefault="00BB4A0E" w:rsidP="00BB4A0E">
      <w:pPr>
        <w:jc w:val="center"/>
        <w:rPr>
          <w:b/>
        </w:rPr>
      </w:pPr>
    </w:p>
    <w:p w:rsidR="00097D93" w:rsidRDefault="008033E9" w:rsidP="008033E9">
      <w:pPr>
        <w:jc w:val="center"/>
        <w:rPr>
          <w:b/>
        </w:rPr>
      </w:pPr>
      <w:r>
        <w:rPr>
          <w:b/>
        </w:rPr>
        <w:t xml:space="preserve">ÖĞRENCİNİN </w:t>
      </w:r>
      <w:r w:rsidR="00BB4A0E">
        <w:rPr>
          <w:b/>
        </w:rPr>
        <w:t>ADI SOYADI</w:t>
      </w:r>
    </w:p>
    <w:p w:rsidR="008033E9" w:rsidRDefault="008033E9" w:rsidP="008033E9">
      <w:pPr>
        <w:jc w:val="center"/>
        <w:rPr>
          <w:b/>
        </w:rPr>
        <w:sectPr w:rsidR="008033E9" w:rsidSect="001B51EF">
          <w:headerReference w:type="default" r:id="rId12"/>
          <w:headerReference w:type="first" r:id="rId13"/>
          <w:pgSz w:w="11906" w:h="16838"/>
          <w:pgMar w:top="1701" w:right="1418" w:bottom="1418" w:left="2268" w:header="708" w:footer="708" w:gutter="0"/>
          <w:cols w:space="708"/>
          <w:docGrid w:linePitch="360"/>
        </w:sectPr>
      </w:pPr>
      <w:r>
        <w:rPr>
          <w:b/>
        </w:rPr>
        <w:t>DANIŞMANIN ÜNVANI ADI SOYADI</w:t>
      </w:r>
    </w:p>
    <w:p w:rsidR="00BB4A0E" w:rsidRPr="006619D7" w:rsidRDefault="00BB4A0E" w:rsidP="00BB4A0E">
      <w:pPr>
        <w:spacing w:after="0"/>
        <w:jc w:val="center"/>
        <w:rPr>
          <w:rFonts w:eastAsia="Times New Roman" w:cs="Times New Roman"/>
          <w:b/>
          <w:szCs w:val="20"/>
          <w:lang w:eastAsia="tr-TR"/>
        </w:rPr>
      </w:pPr>
    </w:p>
    <w:p w:rsidR="00BB4A0E" w:rsidRPr="006619D7" w:rsidRDefault="00BB4A0E" w:rsidP="00BB4A0E">
      <w:pPr>
        <w:spacing w:after="0"/>
        <w:rPr>
          <w:rFonts w:eastAsia="Times New Roman" w:cs="Times New Roman"/>
          <w:b/>
          <w:szCs w:val="20"/>
          <w:lang w:eastAsia="tr-TR"/>
        </w:rPr>
      </w:pPr>
    </w:p>
    <w:p w:rsidR="00BB4A0E" w:rsidRPr="006619D7" w:rsidRDefault="00BB4A0E" w:rsidP="00BB4A0E">
      <w:pPr>
        <w:spacing w:after="0"/>
        <w:jc w:val="center"/>
        <w:rPr>
          <w:rFonts w:eastAsia="Times New Roman" w:cs="Times New Roman"/>
          <w:b/>
          <w:szCs w:val="20"/>
          <w:lang w:eastAsia="tr-TR"/>
        </w:rPr>
      </w:pPr>
    </w:p>
    <w:p w:rsidR="000D360D" w:rsidRDefault="00BB4A0E" w:rsidP="000D360D">
      <w:pPr>
        <w:spacing w:after="0"/>
        <w:jc w:val="center"/>
        <w:rPr>
          <w:rFonts w:eastAsia="Times New Roman" w:cs="Times New Roman"/>
          <w:b/>
          <w:szCs w:val="20"/>
          <w:lang w:eastAsia="tr-TR"/>
        </w:rPr>
      </w:pPr>
      <w:r w:rsidRPr="000D360D">
        <w:rPr>
          <w:rFonts w:eastAsia="Times New Roman" w:cs="Times New Roman"/>
          <w:b/>
          <w:noProof/>
          <w:szCs w:val="20"/>
          <w:lang w:eastAsia="tr-TR"/>
        </w:rPr>
        <mc:AlternateContent>
          <mc:Choice Requires="wpg">
            <w:drawing>
              <wp:anchor distT="0" distB="0" distL="114300" distR="114300" simplePos="0" relativeHeight="251659264" behindDoc="1" locked="0" layoutInCell="1" allowOverlap="1" wp14:anchorId="5216060F" wp14:editId="31F345A4">
                <wp:simplePos x="0" y="0"/>
                <wp:positionH relativeFrom="column">
                  <wp:posOffset>-142875</wp:posOffset>
                </wp:positionH>
                <wp:positionV relativeFrom="paragraph">
                  <wp:posOffset>-865505</wp:posOffset>
                </wp:positionV>
                <wp:extent cx="4645660" cy="9084945"/>
                <wp:effectExtent l="0" t="0" r="0" b="0"/>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5660" cy="9084945"/>
                          <a:chOff x="2043" y="1472"/>
                          <a:chExt cx="7316" cy="14307"/>
                        </a:xfrm>
                      </wpg:grpSpPr>
                      <wps:wsp>
                        <wps:cNvPr id="20" name="Line 20"/>
                        <wps:cNvCnPr>
                          <a:cxnSpLocks noChangeShapeType="1"/>
                        </wps:cNvCnPr>
                        <wps:spPr bwMode="auto">
                          <a:xfrm>
                            <a:off x="2370" y="3084"/>
                            <a:ext cx="56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214" y="5975"/>
                            <a:ext cx="33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043" y="8825"/>
                            <a:ext cx="24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442" y="1928"/>
                            <a:ext cx="0" cy="1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2271" y="1928"/>
                            <a:ext cx="0" cy="40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100" y="1928"/>
                            <a:ext cx="0" cy="6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945" y="14297"/>
                            <a:ext cx="24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flipV="1">
                            <a:off x="8769" y="14297"/>
                            <a:ext cx="0" cy="10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8"/>
                        <wps:cNvSpPr txBox="1">
                          <a:spLocks noChangeArrowheads="1"/>
                        </wps:cNvSpPr>
                        <wps:spPr bwMode="auto">
                          <a:xfrm>
                            <a:off x="2556" y="1814"/>
                            <a:ext cx="285"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F4" w:rsidRDefault="009A76F4" w:rsidP="00BB4A0E">
                              <w:pPr>
                                <w:pStyle w:val="AltBilgi"/>
                                <w:tabs>
                                  <w:tab w:val="clear" w:pos="9072"/>
                                </w:tabs>
                              </w:pPr>
                              <w:smartTag w:uri="urn:schemas-microsoft-com:office:smarttags" w:element="metricconverter">
                                <w:smartTagPr>
                                  <w:attr w:name="ProductID" w:val="50 mm"/>
                                </w:smartTagPr>
                                <w:r>
                                  <w:t>50 mm</w:t>
                                </w:r>
                              </w:smartTag>
                            </w:p>
                          </w:txbxContent>
                        </wps:txbx>
                        <wps:bodyPr rot="0" vert="vert270" wrap="square" lIns="0" tIns="0" rIns="0" bIns="0" anchor="t" anchorCtr="0" upright="1">
                          <a:noAutofit/>
                        </wps:bodyPr>
                      </wps:wsp>
                      <wps:wsp>
                        <wps:cNvPr id="29" name="Text Box 29"/>
                        <wps:cNvSpPr txBox="1">
                          <a:spLocks noChangeArrowheads="1"/>
                        </wps:cNvSpPr>
                        <wps:spPr bwMode="auto">
                          <a:xfrm>
                            <a:off x="2328" y="4094"/>
                            <a:ext cx="285"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F4" w:rsidRDefault="009A76F4" w:rsidP="00BB4A0E">
                              <w:pPr>
                                <w:pStyle w:val="AltBilgi"/>
                                <w:tabs>
                                  <w:tab w:val="clear" w:pos="9072"/>
                                </w:tabs>
                              </w:pPr>
                              <w:smartTag w:uri="urn:schemas-microsoft-com:office:smarttags" w:element="metricconverter">
                                <w:smartTagPr>
                                  <w:attr w:name="ProductID" w:val="100 mm"/>
                                </w:smartTagPr>
                                <w:r>
                                  <w:t>100 mm</w:t>
                                </w:r>
                              </w:smartTag>
                            </w:p>
                          </w:txbxContent>
                        </wps:txbx>
                        <wps:bodyPr rot="0" vert="vert270" wrap="square" lIns="0" tIns="0" rIns="0" bIns="0" anchor="t" anchorCtr="0" upright="1">
                          <a:noAutofit/>
                        </wps:bodyPr>
                      </wps:wsp>
                      <wps:wsp>
                        <wps:cNvPr id="30" name="Text Box 30"/>
                        <wps:cNvSpPr txBox="1">
                          <a:spLocks noChangeArrowheads="1"/>
                        </wps:cNvSpPr>
                        <wps:spPr bwMode="auto">
                          <a:xfrm>
                            <a:off x="2214" y="7058"/>
                            <a:ext cx="285"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6F4" w:rsidRDefault="009A76F4" w:rsidP="00BB4A0E">
                              <w:pPr>
                                <w:pStyle w:val="AltBilgi"/>
                                <w:tabs>
                                  <w:tab w:val="clear" w:pos="9072"/>
                                </w:tabs>
                              </w:pPr>
                              <w:smartTag w:uri="urn:schemas-microsoft-com:office:smarttags" w:element="metricconverter">
                                <w:smartTagPr>
                                  <w:attr w:name="ProductID" w:val="150 mm"/>
                                </w:smartTagPr>
                                <w:r>
                                  <w:t>150 mm</w:t>
                                </w:r>
                              </w:smartTag>
                            </w:p>
                          </w:txbxContent>
                        </wps:txbx>
                        <wps:bodyPr rot="0" vert="vert270" wrap="square" lIns="0" tIns="0" rIns="0" bIns="0" anchor="t" anchorCtr="0" upright="1">
                          <a:noAutofit/>
                        </wps:bodyPr>
                      </wps:wsp>
                      <wps:wsp>
                        <wps:cNvPr id="31" name="Text Box 31"/>
                        <wps:cNvSpPr txBox="1">
                          <a:spLocks noChangeArrowheads="1"/>
                        </wps:cNvSpPr>
                        <wps:spPr bwMode="auto">
                          <a:xfrm>
                            <a:off x="8370" y="14525"/>
                            <a:ext cx="285"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6F4" w:rsidRDefault="009A76F4" w:rsidP="00BB4A0E">
                              <w:pPr>
                                <w:pStyle w:val="AltBilgi"/>
                                <w:tabs>
                                  <w:tab w:val="clear" w:pos="9072"/>
                                </w:tabs>
                              </w:pPr>
                              <w:smartTag w:uri="urn:schemas-microsoft-com:office:smarttags" w:element="metricconverter">
                                <w:smartTagPr>
                                  <w:attr w:name="ProductID" w:val="50 mm"/>
                                </w:smartTagPr>
                                <w:r>
                                  <w:t>50 mm</w:t>
                                </w:r>
                              </w:smartTag>
                            </w:p>
                          </w:txbxContent>
                        </wps:txbx>
                        <wps:bodyPr rot="0" vert="vert270" wrap="square" lIns="0" tIns="0" rIns="0" bIns="0" anchor="t" anchorCtr="0" upright="1">
                          <a:noAutofit/>
                        </wps:bodyPr>
                      </wps:wsp>
                      <wps:wsp>
                        <wps:cNvPr id="32" name="Line 32"/>
                        <wps:cNvCnPr>
                          <a:cxnSpLocks noChangeShapeType="1"/>
                        </wps:cNvCnPr>
                        <wps:spPr bwMode="auto">
                          <a:xfrm flipV="1">
                            <a:off x="2100" y="1472"/>
                            <a:ext cx="0" cy="4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2271" y="1472"/>
                            <a:ext cx="0" cy="4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flipV="1">
                            <a:off x="2442" y="1472"/>
                            <a:ext cx="0" cy="4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flipV="1">
                            <a:off x="8769" y="15323"/>
                            <a:ext cx="0" cy="4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16060F" id="Grup 19" o:spid="_x0000_s1026" style="position:absolute;left:0;text-align:left;margin-left:-11.25pt;margin-top:-68.15pt;width:365.8pt;height:715.35pt;z-index:-251657216" coordorigin="2043,1472" coordsize="7316,1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9BQYAAKMzAAAOAAAAZHJzL2Uyb0RvYy54bWzsW1tzozYUfu9M/4OGd8dcxHXi7CR2nOlM&#10;2mZm077LgA1TQFTg2Jmd/vceXcDGsbPZbMOmE/yABQIhHX06Ouc7h/NP2zxDDzGrUlpMNONM11Bc&#10;hDRKi9VE++N+PvI0VNWkiEhGi3iiPcaV9uni55/ON2UQmzShWRQzBI0UVbApJ1pS12UwHldhEuek&#10;OqNlXEDlkrKc1HDKVuOIkQ20nmdjU9ed8YayqGQ0jKsKrs5kpXYh2l8u47D+fbms4hplEw36Vosj&#10;E8cFP44vzkmwYqRM0lB1g7yiFzlJC3hp29SM1AStWfqkqTwNGa3osj4LaT6my2UaxmIMMBpDPxjN&#10;DaPrUoxlFWxWZSsmEO2BnF7dbPjbwx1DaQRz52uoIDnM0Q1blwhOQTabchXALTes/FzeMTlAKN7S&#10;8K8KqseH9fx8JW9Gi82vNILmyLqmQjbbJct5EzBqtBVT8NhOQbytUQgXsYNtx4GZCqHO1z3sY1tO&#10;UpjATPLnTB1bGoJqA7tmU3etnnctw5EPG9jSXV49JoF8s+it6h0fGiCu2gm1+j6hfk5IGYu5qrjE&#10;lFBNGIkU6m1axAhOhVDFLdNCSjTcFkqiqKDThBSrWDR2/1iC9AwxBN5ZaFU+wk8qmI6vSti0XHg/&#10;SMoCQUpJNXK2HVeKSfSoFREJSlbVNzHNES9MtAy6LSaPPNxWtZRmcwufy4LO0yyD6yTICrSBObNN&#10;WzxQ0SyNeCWvq9hqMc0YeiB8HYqfmprObbzlGakSeV8EJdlrWAdFJF6SxCS6VuWapJksQ/+zgr8H&#10;hgfdVCW5AL/4un/tXXt4hE3neoT12Wx0OZ/ikTM3XHtmzabTmfEP77KBgySNorjgvW6UgYFfhgul&#10;luQybtVBK55xt3WBSuhs8y86DfiUEyvBuaDR4x3jIldQ7QuzRhezAoEdAJLgDTFrGlhg1vZdtfIb&#10;zFqWbg+gHUB7VNGaXdCKjaE/0DZbkueB9hOKqgGtiTme+W42aNpB0ypENtYB2DH71oHFodMfaDGG&#10;RcPtKN/0uqBV9pdhuMIKfC/mwbNmAKqFvVSzFCyoLNa4MZLHkYayGDwTXuJb6WAoKM/qmzyGE8Yt&#10;KLZ9+AoTsz/4mi4YKs/BF+u46wD8YOt2gK80zt+LnQvG5D58xcbdH3wNXfpmJ7Wv4/kDfAc3rVid&#10;0L7Ac+zD1+nVeHA4LyNJGFPCVDjfgsMZTN4BtSdRC7TTPmqFhntbpYuWWVr+yZk0zgsp8tFzHeA7&#10;ufWAn+C3sX51Txjkg/U70GTHqF2IbEgk33Nf/4pukXSjFJo5YY7qLVxvoFdJ3rxleS8ZoxtOaAL1&#10;3KF5JdfO23kZzWvbsBdwLHvANXTZB08xZj7AXfo/DQvfsLiK6GUQKnkx0csX0h61+U7J1w613GGg&#10;5+KnBLJ320mWVm5uIqDzxTdMrF+Z/mjueO4Iz7E98l3dG+mGf+U7OkQsZvMunyy4fxnjAhr4tXzy&#10;d7PreVpDrC1L84nmtRQ8CU5R6i0dzrvfENXN/zHCut4utorAkNw1YhRCCKBOIUAIBX40eURiA/G2&#10;iVb9vSYM/PTslwIWAFyumwJrCoumQIowoRC2qzUki9NaBvHWJUtXCTQutXtBLyHatExFpIIvINmR&#10;/jn0Npi2Uw4qoCYCOT0qBwu0ElcOWPcH5TBuIzN7q/4gPDUoh7dSDjLO3PgpH11HWKDyDgwIuKQU&#10;KAR7e9QRTczN1e0DJtgcDIhjIexBR7ypjmijdx9eR7Sx+NaOsPbj8f3pCK/JJTEwz/A47mV4tqg5&#10;7TF/zcv49l25Cei80B0ZbHeVIXNAwnPbXWzPbQzywy+9bkaB1eqkNg/rP0+DOcpUmW2goE13a3IL&#10;wIDgiQWQMadc2RO+/ZDE9Wqn+4DpaH1imdgGig7m4jmfWK4izrxwbxTyDXtK4rK6qQVwujMs3yjx&#10;8Dh62yjtgN4hBfFpivPx2JbVzSyA0x+E3jZFZkDvgN4Xo7ebWGD1kFhwVPfuYly2ZYoNYBejHUyH&#10;/2P+NxgR4ksQYXGor1b4pyb758LU2H1bc/EvAAAA//8DAFBLAwQUAAYACAAAACEA2hMGNuQAAAAN&#10;AQAADwAAAGRycy9kb3ducmV2LnhtbEyPwW7CMAyG75P2DpEn7QZpWmDQNUUIbTshpMEktFtoTFvR&#10;JFUT2vL2807bzZY//f7+bD2ahvXY+dpZCWIaAUNbOF3bUsLX8X2yBOaDslo1zqKEO3pY548PmUq1&#10;G+wn9odQMgqxPlUSqhDalHNfVGiUn7oWLd0urjMq0NqVXHdqoHDT8DiKFtyo2tKHSrW4rbC4Hm5G&#10;wseghk0i3vrd9bK9fx/n+9NOoJTPT+PmFVjAMfzB8KtP6pCT09ndrPaskTCJ4zmhNIhkkQAj5CVa&#10;CWBnYuPVbAY8z/j/FvkPAAAA//8DAFBLAQItABQABgAIAAAAIQC2gziS/gAAAOEBAAATAAAAAAAA&#10;AAAAAAAAAAAAAABbQ29udGVudF9UeXBlc10ueG1sUEsBAi0AFAAGAAgAAAAhADj9If/WAAAAlAEA&#10;AAsAAAAAAAAAAAAAAAAALwEAAF9yZWxzLy5yZWxzUEsBAi0AFAAGAAgAAAAhAJED670FBgAAozMA&#10;AA4AAAAAAAAAAAAAAAAALgIAAGRycy9lMm9Eb2MueG1sUEsBAi0AFAAGAAgAAAAhANoTBjbkAAAA&#10;DQEAAA8AAAAAAAAAAAAAAAAAXwgAAGRycy9kb3ducmV2LnhtbFBLBQYAAAAABAAEAPMAAABwCQAA&#10;AAA=&#10;">
                <v:line id="Line 20" o:spid="_x0000_s1027" style="position:absolute;visibility:visible;mso-wrap-style:square" from="2370,3084" to="2937,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line id="Line 21" o:spid="_x0000_s1028" style="position:absolute;visibility:visible;mso-wrap-style:square" from="2214,5975" to="5519,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22" o:spid="_x0000_s1029" style="position:absolute;visibility:visible;mso-wrap-style:square" from="2043,8825" to="4457,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23" o:spid="_x0000_s1030" style="position:absolute;visibility:visible;mso-wrap-style:square" from="2442,1928" to="244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4" o:spid="_x0000_s1031" style="position:absolute;visibility:visible;mso-wrap-style:square" from="2271,1928" to="2271,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32" style="position:absolute;visibility:visible;mso-wrap-style:square" from="2100,1928" to="2100,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6" o:spid="_x0000_s1033" style="position:absolute;visibility:visible;mso-wrap-style:square" from="6945,14297" to="9359,1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i8IAAADbAAAADwAAAGRycy9kb3ducmV2LnhtbESPzYrCMBSF98K8Q7gD7jQdF6Ido4gg&#10;uNARrbi+NNe2Y3NTk0ztvL0RBJeH8/NxZovO1KIl5yvLCr6GCQji3OqKCwWnbD2YgPABWWNtmRT8&#10;k4fF/KM3w1TbOx+oPYZCxBH2KSooQ2hSKX1ekkE/tA1x9C7WGQxRukJqh/c4bmo5SpKxNFhxJJTY&#10;0Kqk/Hr8M5GbF1t3O/9eu81lt13fuJ3+ZHul+p/d8htEoC68w6/2R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Zzi8IAAADbAAAADwAAAAAAAAAAAAAA&#10;AAChAgAAZHJzL2Rvd25yZXYueG1sUEsFBgAAAAAEAAQA+QAAAJADAAAAAA==&#10;">
                  <v:stroke dashstyle="dash"/>
                </v:line>
                <v:line id="Line 27" o:spid="_x0000_s1034" style="position:absolute;flip:y;visibility:visible;mso-wrap-style:square" from="8769,14297" to="8769,1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8" o:spid="_x0000_s1035" type="#_x0000_t202" style="position:absolute;left:2556;top:1814;width:285;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wEr8A&#10;AADbAAAADwAAAGRycy9kb3ducmV2LnhtbERP3WqDMBS+H+wdwhnsbsa1TIozyhBkuyqs8wEO5tSI&#10;5sSZrNq3by4Ku/z4/otqs5O40OIHxwpekxQEcef0wL2C9qd5OYDwAVnj5JgUXMlDVT4+FJhrt/I3&#10;XU6hFzGEfY4KTAhzLqXvDFn0iZuJI3d2i8UQ4dJLveAaw+0kd2maSYsDxwaDM9WGuvH0ZxUcr9Ks&#10;e/vWdnWdHbP9b4Pj56TU89P28Q4i0Bb+xXf3l1awi2Pjl/gDZ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iPASvwAAANsAAAAPAAAAAAAAAAAAAAAAAJgCAABkcnMvZG93bnJl&#10;di54bWxQSwUGAAAAAAQABAD1AAAAhAMAAAAA&#10;" filled="f" stroked="f">
                  <v:textbox style="layout-flow:vertical;mso-layout-flow-alt:bottom-to-top" inset="0,0,0,0">
                    <w:txbxContent>
                      <w:p w:rsidR="009A76F4" w:rsidRDefault="009A76F4" w:rsidP="00BB4A0E">
                        <w:pPr>
                          <w:pStyle w:val="Footer"/>
                          <w:tabs>
                            <w:tab w:val="clear" w:pos="9072"/>
                          </w:tabs>
                        </w:pPr>
                        <w:smartTag w:uri="urn:schemas-microsoft-com:office:smarttags" w:element="metricconverter">
                          <w:smartTagPr>
                            <w:attr w:name="ProductID" w:val="50 mm"/>
                          </w:smartTagPr>
                          <w:r>
                            <w:t>50 mm</w:t>
                          </w:r>
                        </w:smartTag>
                      </w:p>
                    </w:txbxContent>
                  </v:textbox>
                </v:shape>
                <v:shape id="Text Box 29" o:spid="_x0000_s1036" type="#_x0000_t202" style="position:absolute;left:2328;top:4094;width:285;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RVicMA&#10;AADbAAAADwAAAGRycy9kb3ducmV2LnhtbESPwWrDMBBE74X8g9hAbo1cm5rWjWKCIbSnQNJ8wGJt&#10;LRNr5VhqbP99VCjkOMzMG2ZTTrYTNxp861jByzoBQVw73XKj4Py9f34D4QOyxs4xKZjJQ7ldPG2w&#10;0G7kI91OoRERwr5ABSaEvpDS14Ys+rXriaP34waLIcqhkXrAMcJtJ9MkyaXFluOCwZ4qQ/Xl9GsV&#10;HGZpxsy+nuuqyg95dt3j5bNTarWcdh8gAk3hEf5vf2kF6Tv8fY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RVicMAAADbAAAADwAAAAAAAAAAAAAAAACYAgAAZHJzL2Rv&#10;d25yZXYueG1sUEsFBgAAAAAEAAQA9QAAAIgDAAAAAA==&#10;" filled="f" stroked="f">
                  <v:textbox style="layout-flow:vertical;mso-layout-flow-alt:bottom-to-top" inset="0,0,0,0">
                    <w:txbxContent>
                      <w:p w:rsidR="009A76F4" w:rsidRDefault="009A76F4" w:rsidP="00BB4A0E">
                        <w:pPr>
                          <w:pStyle w:val="Footer"/>
                          <w:tabs>
                            <w:tab w:val="clear" w:pos="9072"/>
                          </w:tabs>
                        </w:pPr>
                        <w:smartTag w:uri="urn:schemas-microsoft-com:office:smarttags" w:element="metricconverter">
                          <w:smartTagPr>
                            <w:attr w:name="ProductID" w:val="100 mm"/>
                          </w:smartTagPr>
                          <w:r>
                            <w:t>100 mm</w:t>
                          </w:r>
                        </w:smartTag>
                      </w:p>
                    </w:txbxContent>
                  </v:textbox>
                </v:shape>
                <v:shape id="Text Box 30" o:spid="_x0000_s1037" type="#_x0000_t202" style="position:absolute;left:2214;top:7058;width:285;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qyb8A&#10;AADbAAAADwAAAGRycy9kb3ducmV2LnhtbERPy4rCMBTdC/MP4Q7MTtOxWKSaFimIsxJ8fMCluTbF&#10;5qY2GVv/frIYcHk472052U48afCtYwXfiwQEce10y42C62U/X4PwAVlj55gUvMhDWXzMtphrN/KJ&#10;nufQiBjCPkcFJoQ+l9LXhiz6heuJI3dzg8UQ4dBIPeAYw20nl0mSSYstxwaDPVWG6vv51yo4vqQZ&#10;U7u61lWVHbP0scf7oVPq63PabUAEmsJb/O/+0QrSuD5+iT9AF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2rJvwAAANsAAAAPAAAAAAAAAAAAAAAAAJgCAABkcnMvZG93bnJl&#10;di54bWxQSwUGAAAAAAQABAD1AAAAhAMAAAAA&#10;" filled="f" stroked="f">
                  <v:textbox style="layout-flow:vertical;mso-layout-flow-alt:bottom-to-top" inset="0,0,0,0">
                    <w:txbxContent>
                      <w:p w:rsidR="009A76F4" w:rsidRDefault="009A76F4" w:rsidP="00BB4A0E">
                        <w:pPr>
                          <w:pStyle w:val="Footer"/>
                          <w:tabs>
                            <w:tab w:val="clear" w:pos="9072"/>
                          </w:tabs>
                        </w:pPr>
                        <w:smartTag w:uri="urn:schemas-microsoft-com:office:smarttags" w:element="metricconverter">
                          <w:smartTagPr>
                            <w:attr w:name="ProductID" w:val="150 mm"/>
                          </w:smartTagPr>
                          <w:r>
                            <w:t>150 mm</w:t>
                          </w:r>
                        </w:smartTag>
                      </w:p>
                    </w:txbxContent>
                  </v:textbox>
                </v:shape>
                <v:shape id="Text Box 31" o:spid="_x0000_s1038" type="#_x0000_t202" style="position:absolute;left:8370;top:14525;width:28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BZsEA&#10;AADbAAAADwAAAGRycy9kb3ducmV2LnhtbESPQYvCMBSE7wv+h/AEL4umdVeRapQiKF639eDx0Tzb&#10;YvNSmljrvzcLgsdhZr5hNrvBNKKnztWWFcSzCARxYXXNpYJzfpiuQDiPrLGxTAqe5GC3HX1tMNH2&#10;wX/UZ74UAcIuQQWV920ipSsqMuhmtiUO3tV2Bn2QXSl1h48AN42cR9FSGqw5LFTY0r6i4pbdjYJh&#10;YbNT6/J0ifE1++795Zjmv0pNxkO6BuFp8J/wu33SCn5i+P8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gWbBAAAA2wAAAA8AAAAAAAAAAAAAAAAAmAIAAGRycy9kb3du&#10;cmV2LnhtbFBLBQYAAAAABAAEAPUAAACGAwAAAAA=&#10;" stroked="f">
                  <v:textbox style="layout-flow:vertical;mso-layout-flow-alt:bottom-to-top" inset="0,0,0,0">
                    <w:txbxContent>
                      <w:p w:rsidR="009A76F4" w:rsidRDefault="009A76F4" w:rsidP="00BB4A0E">
                        <w:pPr>
                          <w:pStyle w:val="Footer"/>
                          <w:tabs>
                            <w:tab w:val="clear" w:pos="9072"/>
                          </w:tabs>
                        </w:pPr>
                        <w:smartTag w:uri="urn:schemas-microsoft-com:office:smarttags" w:element="metricconverter">
                          <w:smartTagPr>
                            <w:attr w:name="ProductID" w:val="50 mm"/>
                          </w:smartTagPr>
                          <w:r>
                            <w:t>50 mm</w:t>
                          </w:r>
                        </w:smartTag>
                      </w:p>
                    </w:txbxContent>
                  </v:textbox>
                </v:shape>
                <v:line id="Line 32" o:spid="_x0000_s1039" style="position:absolute;flip:y;visibility:visible;mso-wrap-style:square" from="2100,1472" to="2100,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UVMIAAADbAAAADwAAAGRycy9kb3ducmV2LnhtbESPQWvCQBSE70L/w/IKvemmKUpJXUWK&#10;liJeTJv7S/a5CWbfhuyq8d+7guBxmJlvmPlysK04U+8bxwreJwkI4srpho2C/7/N+BOED8gaW8ek&#10;4EoelouX0Rwz7S68p3MejIgQ9hkqqEPoMil9VZNFP3EdcfQOrrcYouyN1D1eIty2Mk2SmbTYcFyo&#10;saPvmqpjfrIKyvWqMNuyWNuUd/rHTPOSZa7U2+uw+gIRaAjP8KP9qxV8pH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wUVMIAAADbAAAADwAAAAAAAAAAAAAA&#10;AAChAgAAZHJzL2Rvd25yZXYueG1sUEsFBgAAAAAEAAQA+QAAAJADAAAAAA==&#10;">
                  <v:stroke dashstyle="dash"/>
                </v:line>
                <v:line id="Line 33" o:spid="_x0000_s1040" style="position:absolute;flip:y;visibility:visible;mso-wrap-style:square" from="2271,1472" to="2271,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xz8EAAADbAAAADwAAAGRycy9kb3ducmV2LnhtbESPQYvCMBSE74L/ITxhb5qqKEs1iiyu&#10;LOLFut5fm2dabF5KE7X+eyMs7HGYmW+Y5bqztbhT6yvHCsajBARx4XTFRsHv6Xv4CcIHZI21Y1Lw&#10;JA/rVb+3xFS7Bx/pngUjIoR9igrKEJpUSl+UZNGPXEMcvYtrLYYoWyN1i48It7WcJMlcWqw4LpTY&#10;0FdJxTW7WQX5dnM2+/y8tRM+6J2ZZTnLTKmPQbdZgAjUhf/wX/tHK5hO4f0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LHPwQAAANsAAAAPAAAAAAAAAAAAAAAA&#10;AKECAABkcnMvZG93bnJldi54bWxQSwUGAAAAAAQABAD5AAAAjwMAAAAA&#10;">
                  <v:stroke dashstyle="dash"/>
                </v:line>
                <v:line id="Line 34" o:spid="_x0000_s1041" style="position:absolute;flip:y;visibility:visible;mso-wrap-style:square" from="2442,1472" to="2442,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pu8IAAADbAAAADwAAAGRycy9kb3ducmV2LnhtbESPQWvCQBSE7wX/w/IEb82m1kqJriJi&#10;pYgXY72/ZJ+b0OzbkF01/feuIPQ4zMw3zHzZ20ZcqfO1YwVvSQqCuHS6ZqPg5/j1+gnCB2SNjWNS&#10;8EcelovByxwz7W58oGsejIgQ9hkqqEJoMyl9WZFFn7iWOHpn11kMUXZG6g5vEW4bOU7TqbRYc1yo&#10;sKV1ReVvfrEKis3qZHbFaWPHvNdb85EXLHOlRsN+NQMRqA//4Wf7Wyt4n8D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kpu8IAAADbAAAADwAAAAAAAAAAAAAA&#10;AAChAgAAZHJzL2Rvd25yZXYueG1sUEsFBgAAAAAEAAQA+QAAAJADAAAAAA==&#10;">
                  <v:stroke dashstyle="dash"/>
                </v:line>
                <v:line id="Line 35" o:spid="_x0000_s1042" style="position:absolute;flip:y;visibility:visible;mso-wrap-style:square" from="8769,15323" to="8769,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WMIMMAAADbAAAADwAAAGRycy9kb3ducmV2LnhtbESPQWvCQBSE74X+h+UVvNWNikXSbEIQ&#10;LaV4adT7S/Z1E8y+Ddmtpv++KxR6HGbmGyYrJtuLK42+c6xgMU9AEDdOd2wUnI775w0IH5A19o5J&#10;wQ95KPLHhwxT7W78SdcqGBEh7FNU0IYwpFL6piWLfu4G4uh9udFiiHI0Uo94i3Dby2WSvEiLHceF&#10;FgfattRcqm+roN6VZ/NRn3d2yQf9ZtZVzbJSavY0la8gAk3hP/zXftcKVm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ljCDDAAAA2wAAAA8AAAAAAAAAAAAA&#10;AAAAoQIAAGRycy9kb3ducmV2LnhtbFBLBQYAAAAABAAEAPkAAACRAwAAAAA=&#10;">
                  <v:stroke dashstyle="dash"/>
                </v:line>
              </v:group>
            </w:pict>
          </mc:Fallback>
        </mc:AlternateContent>
      </w:r>
      <w:r w:rsidRPr="000D360D">
        <w:rPr>
          <w:rFonts w:eastAsia="Times New Roman" w:cs="Times New Roman"/>
          <w:b/>
          <w:szCs w:val="20"/>
          <w:lang w:eastAsia="tr-TR"/>
        </w:rPr>
        <w:t>TEZİN BAŞLIĞI BÜYÜK HARFLERLE</w:t>
      </w:r>
      <w:r w:rsidR="000D360D">
        <w:rPr>
          <w:rFonts w:eastAsia="Times New Roman" w:cs="Times New Roman"/>
          <w:b/>
          <w:szCs w:val="20"/>
          <w:lang w:eastAsia="tr-TR"/>
        </w:rPr>
        <w:t xml:space="preserve"> </w:t>
      </w:r>
    </w:p>
    <w:p w:rsidR="00BB4A0E" w:rsidRPr="006619D7" w:rsidRDefault="00BB4A0E" w:rsidP="000D360D">
      <w:pPr>
        <w:spacing w:after="0"/>
        <w:jc w:val="center"/>
        <w:rPr>
          <w:rFonts w:eastAsia="Times New Roman" w:cs="Times New Roman"/>
          <w:b/>
          <w:szCs w:val="20"/>
          <w:lang w:eastAsia="tr-TR"/>
        </w:rPr>
      </w:pPr>
      <w:r w:rsidRPr="006619D7">
        <w:rPr>
          <w:rFonts w:eastAsia="Times New Roman" w:cs="Times New Roman"/>
          <w:b/>
          <w:szCs w:val="20"/>
          <w:lang w:eastAsia="tr-TR"/>
        </w:rPr>
        <w:t>VE ORTALANARAK YAZILACAK</w:t>
      </w:r>
    </w:p>
    <w:p w:rsidR="00BB4A0E" w:rsidRPr="006619D7" w:rsidRDefault="00BB4A0E" w:rsidP="00BB4A0E">
      <w:pPr>
        <w:spacing w:after="0" w:line="480" w:lineRule="atLeast"/>
        <w:jc w:val="center"/>
        <w:rPr>
          <w:rFonts w:eastAsia="Times New Roman" w:cs="Times New Roman"/>
          <w:b/>
          <w:szCs w:val="20"/>
          <w:lang w:eastAsia="tr-TR"/>
        </w:rPr>
      </w:pPr>
    </w:p>
    <w:p w:rsidR="00BB4A0E" w:rsidRPr="006619D7" w:rsidRDefault="00BB4A0E" w:rsidP="00BB4A0E">
      <w:pPr>
        <w:spacing w:after="0" w:line="480" w:lineRule="atLeast"/>
        <w:jc w:val="center"/>
        <w:rPr>
          <w:rFonts w:eastAsia="Times New Roman" w:cs="Times New Roman"/>
          <w:b/>
          <w:szCs w:val="20"/>
          <w:lang w:eastAsia="tr-TR"/>
        </w:rPr>
      </w:pPr>
    </w:p>
    <w:p w:rsidR="00BB4A0E" w:rsidRPr="006619D7" w:rsidRDefault="00BB4A0E" w:rsidP="00BB4A0E">
      <w:pPr>
        <w:spacing w:after="0" w:line="480" w:lineRule="atLeast"/>
        <w:jc w:val="center"/>
        <w:rPr>
          <w:rFonts w:eastAsia="Times New Roman" w:cs="Times New Roman"/>
          <w:b/>
          <w:szCs w:val="20"/>
          <w:lang w:eastAsia="tr-TR"/>
        </w:rPr>
      </w:pPr>
    </w:p>
    <w:p w:rsidR="00BB4A0E" w:rsidRPr="006619D7" w:rsidRDefault="00BB4A0E" w:rsidP="00BB4A0E">
      <w:pPr>
        <w:spacing w:after="0" w:line="480" w:lineRule="atLeast"/>
        <w:jc w:val="center"/>
        <w:rPr>
          <w:rFonts w:eastAsia="Times New Roman" w:cs="Times New Roman"/>
          <w:b/>
          <w:szCs w:val="20"/>
          <w:lang w:eastAsia="tr-TR"/>
        </w:rPr>
      </w:pPr>
    </w:p>
    <w:p w:rsidR="00BB4A0E" w:rsidRPr="000D360D" w:rsidRDefault="00BB4A0E" w:rsidP="000D360D">
      <w:pPr>
        <w:jc w:val="center"/>
        <w:rPr>
          <w:b/>
          <w:lang w:eastAsia="tr-TR"/>
        </w:rPr>
      </w:pPr>
      <w:r w:rsidRPr="000D360D">
        <w:rPr>
          <w:b/>
          <w:lang w:eastAsia="tr-TR"/>
        </w:rPr>
        <w:t>Adı SOYADI</w:t>
      </w:r>
    </w:p>
    <w:p w:rsidR="00BB4A0E" w:rsidRPr="006619D7" w:rsidRDefault="00BB4A0E" w:rsidP="00BB4A0E">
      <w:pPr>
        <w:spacing w:after="0" w:line="480" w:lineRule="atLeast"/>
        <w:jc w:val="center"/>
        <w:rPr>
          <w:rFonts w:eastAsia="Times New Roman" w:cs="Times New Roman"/>
          <w:b/>
          <w:szCs w:val="20"/>
          <w:lang w:eastAsia="tr-TR"/>
        </w:rPr>
      </w:pPr>
    </w:p>
    <w:p w:rsidR="00BB4A0E" w:rsidRPr="006619D7" w:rsidRDefault="00BB4A0E" w:rsidP="00BB4A0E">
      <w:pPr>
        <w:spacing w:after="0" w:line="480" w:lineRule="atLeast"/>
        <w:jc w:val="center"/>
        <w:rPr>
          <w:rFonts w:eastAsia="Times New Roman" w:cs="Times New Roman"/>
          <w:b/>
          <w:szCs w:val="20"/>
          <w:lang w:eastAsia="tr-TR"/>
        </w:rPr>
      </w:pPr>
    </w:p>
    <w:p w:rsidR="00BB4A0E" w:rsidRPr="006619D7" w:rsidRDefault="00BB4A0E" w:rsidP="00BB4A0E">
      <w:pPr>
        <w:spacing w:after="0" w:line="480" w:lineRule="atLeast"/>
        <w:jc w:val="center"/>
        <w:rPr>
          <w:rFonts w:eastAsia="Times New Roman" w:cs="Times New Roman"/>
          <w:b/>
          <w:szCs w:val="20"/>
          <w:lang w:eastAsia="tr-TR"/>
        </w:rPr>
      </w:pPr>
    </w:p>
    <w:p w:rsidR="00BB4A0E" w:rsidRPr="006619D7" w:rsidRDefault="00BB4A0E" w:rsidP="00BB4A0E">
      <w:pPr>
        <w:spacing w:after="0" w:line="480" w:lineRule="atLeast"/>
        <w:jc w:val="center"/>
        <w:rPr>
          <w:rFonts w:eastAsia="Times New Roman" w:cs="Times New Roman"/>
          <w:b/>
          <w:szCs w:val="20"/>
          <w:lang w:eastAsia="tr-TR"/>
        </w:rPr>
      </w:pPr>
    </w:p>
    <w:p w:rsidR="00BB4A0E" w:rsidRPr="006619D7" w:rsidRDefault="00BB4A0E" w:rsidP="00BB4A0E">
      <w:pPr>
        <w:spacing w:after="0" w:line="480" w:lineRule="atLeast"/>
        <w:jc w:val="center"/>
        <w:rPr>
          <w:rFonts w:eastAsia="Times New Roman" w:cs="Times New Roman"/>
          <w:b/>
          <w:szCs w:val="20"/>
          <w:lang w:eastAsia="tr-TR"/>
        </w:rPr>
      </w:pPr>
    </w:p>
    <w:p w:rsidR="00BB4A0E" w:rsidRPr="000D360D" w:rsidRDefault="00BB4A0E" w:rsidP="000D360D">
      <w:pPr>
        <w:jc w:val="center"/>
        <w:rPr>
          <w:b/>
          <w:lang w:eastAsia="tr-TR"/>
        </w:rPr>
      </w:pPr>
      <w:r w:rsidRPr="000D360D">
        <w:rPr>
          <w:b/>
          <w:lang w:eastAsia="tr-TR"/>
        </w:rPr>
        <w:t>Karabük Üniversitesi</w:t>
      </w:r>
    </w:p>
    <w:p w:rsidR="00BB4A0E" w:rsidRDefault="00BB4A0E" w:rsidP="00BB4A0E">
      <w:pPr>
        <w:spacing w:after="0" w:line="480" w:lineRule="auto"/>
        <w:jc w:val="center"/>
        <w:rPr>
          <w:rFonts w:eastAsia="Times New Roman" w:cs="Times New Roman"/>
          <w:b/>
          <w:szCs w:val="20"/>
          <w:lang w:eastAsia="tr-TR"/>
        </w:rPr>
      </w:pPr>
      <w:r>
        <w:rPr>
          <w:rFonts w:eastAsia="Times New Roman" w:cs="Times New Roman"/>
          <w:b/>
          <w:szCs w:val="20"/>
          <w:lang w:eastAsia="tr-TR"/>
        </w:rPr>
        <w:t>Makine Mühendisliği Bölümü</w:t>
      </w:r>
    </w:p>
    <w:p w:rsidR="00651525" w:rsidRPr="001F2C53" w:rsidRDefault="00651525" w:rsidP="00BB4A0E">
      <w:pPr>
        <w:spacing w:after="0" w:line="480" w:lineRule="auto"/>
        <w:jc w:val="center"/>
        <w:rPr>
          <w:rFonts w:eastAsia="Times New Roman" w:cs="Times New Roman"/>
          <w:b/>
          <w:szCs w:val="20"/>
          <w:lang w:eastAsia="tr-TR"/>
        </w:rPr>
      </w:pPr>
      <w:r w:rsidRPr="000A57C9">
        <w:rPr>
          <w:rFonts w:eastAsia="Times New Roman" w:cs="Times New Roman"/>
          <w:b/>
          <w:szCs w:val="20"/>
          <w:highlight w:val="yellow"/>
          <w:lang w:eastAsia="tr-TR"/>
        </w:rPr>
        <w:t>Raylı Sistemler Mühendisliği Programında</w:t>
      </w:r>
    </w:p>
    <w:p w:rsidR="00BB4A0E" w:rsidRDefault="00BB4A0E" w:rsidP="00BB4A0E">
      <w:pPr>
        <w:spacing w:after="0" w:line="480" w:lineRule="auto"/>
        <w:jc w:val="center"/>
        <w:rPr>
          <w:rFonts w:eastAsia="Times New Roman" w:cs="Times New Roman"/>
          <w:b/>
          <w:szCs w:val="20"/>
          <w:lang w:eastAsia="tr-TR"/>
        </w:rPr>
      </w:pPr>
      <w:r>
        <w:rPr>
          <w:rFonts w:eastAsia="Times New Roman" w:cs="Times New Roman"/>
          <w:b/>
          <w:szCs w:val="20"/>
          <w:lang w:eastAsia="tr-TR"/>
        </w:rPr>
        <w:t>Lisans Tezi Olarak Hazırlanmıştır</w:t>
      </w:r>
    </w:p>
    <w:p w:rsidR="00BB4A0E" w:rsidRPr="008055AC" w:rsidRDefault="00BB4A0E" w:rsidP="00BB4A0E">
      <w:pPr>
        <w:rPr>
          <w:rFonts w:eastAsia="Times New Roman" w:cs="Times New Roman"/>
          <w:szCs w:val="20"/>
          <w:lang w:eastAsia="tr-TR"/>
        </w:rPr>
      </w:pPr>
    </w:p>
    <w:p w:rsidR="00BB4A0E" w:rsidRPr="008055AC" w:rsidRDefault="00BB4A0E" w:rsidP="00BB4A0E">
      <w:pPr>
        <w:rPr>
          <w:rFonts w:eastAsia="Times New Roman" w:cs="Times New Roman"/>
          <w:szCs w:val="20"/>
          <w:lang w:eastAsia="tr-TR"/>
        </w:rPr>
      </w:pPr>
      <w:bookmarkStart w:id="61" w:name="_GoBack"/>
      <w:bookmarkEnd w:id="61"/>
    </w:p>
    <w:p w:rsidR="00BB4A0E" w:rsidRPr="008055AC" w:rsidRDefault="00BB4A0E" w:rsidP="00BB4A0E">
      <w:pPr>
        <w:rPr>
          <w:rFonts w:eastAsia="Times New Roman" w:cs="Times New Roman"/>
          <w:szCs w:val="20"/>
          <w:lang w:eastAsia="tr-TR"/>
        </w:rPr>
      </w:pPr>
    </w:p>
    <w:p w:rsidR="00BB4A0E" w:rsidRPr="008055AC" w:rsidRDefault="00BB4A0E" w:rsidP="00BB4A0E">
      <w:pPr>
        <w:rPr>
          <w:rFonts w:eastAsia="Times New Roman" w:cs="Times New Roman"/>
          <w:szCs w:val="20"/>
          <w:lang w:eastAsia="tr-TR"/>
        </w:rPr>
      </w:pPr>
    </w:p>
    <w:p w:rsidR="00BB4A0E" w:rsidRPr="008055AC" w:rsidRDefault="00BB4A0E" w:rsidP="00BB4A0E">
      <w:pPr>
        <w:rPr>
          <w:rFonts w:eastAsia="Times New Roman" w:cs="Times New Roman"/>
          <w:szCs w:val="20"/>
          <w:lang w:eastAsia="tr-TR"/>
        </w:rPr>
      </w:pPr>
    </w:p>
    <w:p w:rsidR="00BB4A0E" w:rsidRDefault="00BB4A0E" w:rsidP="00BB4A0E">
      <w:pPr>
        <w:rPr>
          <w:rFonts w:eastAsia="Times New Roman" w:cs="Times New Roman"/>
          <w:szCs w:val="20"/>
          <w:lang w:eastAsia="tr-TR"/>
        </w:rPr>
      </w:pPr>
    </w:p>
    <w:p w:rsidR="00BB4A0E" w:rsidRPr="008055AC" w:rsidRDefault="00BB4A0E" w:rsidP="00BB4A0E">
      <w:pPr>
        <w:jc w:val="center"/>
        <w:rPr>
          <w:rFonts w:eastAsia="Times New Roman" w:cs="Times New Roman"/>
          <w:b/>
          <w:szCs w:val="20"/>
          <w:lang w:eastAsia="tr-TR"/>
        </w:rPr>
      </w:pPr>
      <w:r w:rsidRPr="008055AC">
        <w:rPr>
          <w:rFonts w:eastAsia="Times New Roman" w:cs="Times New Roman"/>
          <w:b/>
          <w:szCs w:val="20"/>
          <w:lang w:eastAsia="tr-TR"/>
        </w:rPr>
        <w:t>KARABÜK</w:t>
      </w:r>
    </w:p>
    <w:p w:rsidR="008A7980" w:rsidRDefault="00BB4A0E" w:rsidP="00BB4A0E">
      <w:pPr>
        <w:autoSpaceDE w:val="0"/>
        <w:autoSpaceDN w:val="0"/>
        <w:adjustRightInd w:val="0"/>
        <w:spacing w:after="120"/>
        <w:jc w:val="center"/>
      </w:pPr>
      <w:r w:rsidRPr="008055AC">
        <w:rPr>
          <w:rFonts w:eastAsia="Times New Roman" w:cs="Times New Roman"/>
          <w:b/>
          <w:szCs w:val="20"/>
          <w:lang w:eastAsia="tr-TR"/>
        </w:rPr>
        <w:t>Ay</w:t>
      </w:r>
      <w:r>
        <w:rPr>
          <w:rFonts w:eastAsia="Times New Roman" w:cs="Times New Roman"/>
          <w:b/>
          <w:szCs w:val="20"/>
          <w:lang w:eastAsia="tr-TR"/>
        </w:rPr>
        <w:t xml:space="preserve"> Yıl</w:t>
      </w:r>
    </w:p>
    <w:sectPr w:rsidR="008A7980" w:rsidSect="00BB4A0E">
      <w:pgSz w:w="11906" w:h="16838" w:code="9"/>
      <w:pgMar w:top="1701"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C3" w:rsidRDefault="005040C3" w:rsidP="008A7980">
      <w:pPr>
        <w:spacing w:after="0" w:line="240" w:lineRule="auto"/>
      </w:pPr>
      <w:r>
        <w:separator/>
      </w:r>
    </w:p>
  </w:endnote>
  <w:endnote w:type="continuationSeparator" w:id="0">
    <w:p w:rsidR="005040C3" w:rsidRDefault="005040C3" w:rsidP="008A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765427"/>
      <w:docPartObj>
        <w:docPartGallery w:val="Page Numbers (Bottom of Page)"/>
        <w:docPartUnique/>
      </w:docPartObj>
    </w:sdtPr>
    <w:sdtEndPr/>
    <w:sdtContent>
      <w:p w:rsidR="009A76F4" w:rsidRDefault="009A76F4">
        <w:pPr>
          <w:pStyle w:val="AltBilgi"/>
          <w:jc w:val="center"/>
        </w:pPr>
        <w:r>
          <w:fldChar w:fldCharType="begin"/>
        </w:r>
        <w:r>
          <w:instrText>PAGE   \* MERGEFORMAT</w:instrText>
        </w:r>
        <w:r>
          <w:fldChar w:fldCharType="separate"/>
        </w:r>
        <w:r w:rsidR="000A57C9">
          <w:rPr>
            <w:noProof/>
          </w:rPr>
          <w:t>11</w:t>
        </w:r>
        <w:r>
          <w:fldChar w:fldCharType="end"/>
        </w:r>
      </w:p>
    </w:sdtContent>
  </w:sdt>
  <w:p w:rsidR="009A76F4" w:rsidRDefault="009A76F4">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C3" w:rsidRDefault="005040C3" w:rsidP="008A7980">
      <w:pPr>
        <w:spacing w:after="0" w:line="240" w:lineRule="auto"/>
      </w:pPr>
      <w:r>
        <w:separator/>
      </w:r>
    </w:p>
  </w:footnote>
  <w:footnote w:type="continuationSeparator" w:id="0">
    <w:p w:rsidR="005040C3" w:rsidRDefault="005040C3" w:rsidP="008A7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F4" w:rsidRDefault="009A76F4">
    <w:pPr>
      <w:pStyle w:val="stBilgi"/>
      <w:jc w:val="center"/>
    </w:pPr>
  </w:p>
  <w:p w:rsidR="009A76F4" w:rsidRDefault="009A76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F4" w:rsidRDefault="009A76F4">
    <w:pPr>
      <w:pStyle w:val="stBilgi"/>
    </w:pPr>
    <w:r>
      <w:t>EK 1 Dış Kapak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F4" w:rsidRDefault="009A76F4">
    <w:pPr>
      <w:pStyle w:val="stBilgi"/>
    </w:pPr>
    <w:r>
      <w:t>EK 2 İç 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2A6D12"/>
    <w:lvl w:ilvl="0">
      <w:numFmt w:val="bullet"/>
      <w:lvlText w:val="*"/>
      <w:lvlJc w:val="left"/>
    </w:lvl>
  </w:abstractNum>
  <w:abstractNum w:abstractNumId="1" w15:restartNumberingAfterBreak="0">
    <w:nsid w:val="00F60C4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7E"/>
    <w:rsid w:val="00097D93"/>
    <w:rsid w:val="000A51F6"/>
    <w:rsid w:val="000A57C9"/>
    <w:rsid w:val="000D360D"/>
    <w:rsid w:val="000D545E"/>
    <w:rsid w:val="0010703C"/>
    <w:rsid w:val="001751D9"/>
    <w:rsid w:val="001A26A6"/>
    <w:rsid w:val="001B51EF"/>
    <w:rsid w:val="001C02B1"/>
    <w:rsid w:val="001C1269"/>
    <w:rsid w:val="001F2C53"/>
    <w:rsid w:val="00276FAB"/>
    <w:rsid w:val="002D1749"/>
    <w:rsid w:val="002E4232"/>
    <w:rsid w:val="002E4C47"/>
    <w:rsid w:val="003066CC"/>
    <w:rsid w:val="003126F8"/>
    <w:rsid w:val="00315649"/>
    <w:rsid w:val="00364962"/>
    <w:rsid w:val="003D3A15"/>
    <w:rsid w:val="00402198"/>
    <w:rsid w:val="00411074"/>
    <w:rsid w:val="00436B22"/>
    <w:rsid w:val="004D6400"/>
    <w:rsid w:val="004F262D"/>
    <w:rsid w:val="005040C3"/>
    <w:rsid w:val="005239F4"/>
    <w:rsid w:val="00526132"/>
    <w:rsid w:val="00533644"/>
    <w:rsid w:val="005359C9"/>
    <w:rsid w:val="00545D49"/>
    <w:rsid w:val="00582BA7"/>
    <w:rsid w:val="005C652D"/>
    <w:rsid w:val="005C72D4"/>
    <w:rsid w:val="005D6F99"/>
    <w:rsid w:val="006135F9"/>
    <w:rsid w:val="00616B49"/>
    <w:rsid w:val="00636147"/>
    <w:rsid w:val="00651525"/>
    <w:rsid w:val="00676518"/>
    <w:rsid w:val="006845A1"/>
    <w:rsid w:val="006D5A21"/>
    <w:rsid w:val="00741FC0"/>
    <w:rsid w:val="007E12E6"/>
    <w:rsid w:val="007F45F3"/>
    <w:rsid w:val="008033E9"/>
    <w:rsid w:val="008721F2"/>
    <w:rsid w:val="008A7980"/>
    <w:rsid w:val="008F5442"/>
    <w:rsid w:val="009076CC"/>
    <w:rsid w:val="00914D20"/>
    <w:rsid w:val="00931A43"/>
    <w:rsid w:val="00946AD7"/>
    <w:rsid w:val="00956B1B"/>
    <w:rsid w:val="009A76F4"/>
    <w:rsid w:val="009D4F5F"/>
    <w:rsid w:val="009F3461"/>
    <w:rsid w:val="00A06884"/>
    <w:rsid w:val="00A13662"/>
    <w:rsid w:val="00A717A2"/>
    <w:rsid w:val="00A815E4"/>
    <w:rsid w:val="00AA054A"/>
    <w:rsid w:val="00AE2EB4"/>
    <w:rsid w:val="00AE4DD6"/>
    <w:rsid w:val="00B54999"/>
    <w:rsid w:val="00BB213B"/>
    <w:rsid w:val="00BB4A0E"/>
    <w:rsid w:val="00BC4589"/>
    <w:rsid w:val="00BC4841"/>
    <w:rsid w:val="00BF583A"/>
    <w:rsid w:val="00C13DF8"/>
    <w:rsid w:val="00C3357E"/>
    <w:rsid w:val="00CD0714"/>
    <w:rsid w:val="00D20869"/>
    <w:rsid w:val="00D405D2"/>
    <w:rsid w:val="00D84944"/>
    <w:rsid w:val="00D95A26"/>
    <w:rsid w:val="00DD4B38"/>
    <w:rsid w:val="00DE654A"/>
    <w:rsid w:val="00E2754C"/>
    <w:rsid w:val="00E96D0B"/>
    <w:rsid w:val="00EA0C41"/>
    <w:rsid w:val="00ED21EB"/>
    <w:rsid w:val="00ED338D"/>
    <w:rsid w:val="00ED3E95"/>
    <w:rsid w:val="00ED572E"/>
    <w:rsid w:val="00F0484A"/>
    <w:rsid w:val="00F05B6C"/>
    <w:rsid w:val="00F7459D"/>
    <w:rsid w:val="00F817B2"/>
    <w:rsid w:val="00F82ECE"/>
    <w:rsid w:val="00FD278C"/>
    <w:rsid w:val="00FE334F"/>
    <w:rsid w:val="00FE5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14:docId w14:val="636BFA7F"/>
  <w15:chartTrackingRefBased/>
  <w15:docId w15:val="{A75FDA80-C593-4171-B17C-7BA16295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B1B"/>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5D6F99"/>
    <w:pPr>
      <w:keepNext/>
      <w:keepLines/>
      <w:numPr>
        <w:numId w:val="1"/>
      </w:numPr>
      <w:spacing w:before="240" w:after="0"/>
      <w:jc w:val="left"/>
      <w:outlineLvl w:val="0"/>
    </w:pPr>
    <w:rPr>
      <w:rFonts w:eastAsiaTheme="majorEastAsia" w:cstheme="majorBidi"/>
      <w:b/>
      <w:szCs w:val="32"/>
    </w:rPr>
  </w:style>
  <w:style w:type="paragraph" w:styleId="Balk2">
    <w:name w:val="heading 2"/>
    <w:basedOn w:val="Normal"/>
    <w:next w:val="Normal"/>
    <w:link w:val="Balk2Char"/>
    <w:uiPriority w:val="9"/>
    <w:unhideWhenUsed/>
    <w:qFormat/>
    <w:rsid w:val="005D6F99"/>
    <w:pPr>
      <w:keepNext/>
      <w:keepLines/>
      <w:numPr>
        <w:ilvl w:val="1"/>
        <w:numId w:val="1"/>
      </w:numPr>
      <w:spacing w:before="40" w:after="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6D5A21"/>
    <w:pPr>
      <w:keepNext/>
      <w:keepLines/>
      <w:numPr>
        <w:ilvl w:val="2"/>
        <w:numId w:val="1"/>
      </w:numPr>
      <w:spacing w:before="40" w:after="0"/>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5D6F9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5D6F9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5D6F9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5D6F9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5D6F9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5D6F9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6F99"/>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5D6F99"/>
    <w:rPr>
      <w:rFonts w:ascii="Times New Roman" w:eastAsiaTheme="majorEastAsia" w:hAnsi="Times New Roman" w:cstheme="majorBidi"/>
      <w:b/>
      <w:sz w:val="24"/>
      <w:szCs w:val="26"/>
    </w:rPr>
  </w:style>
  <w:style w:type="paragraph" w:styleId="AralkYok">
    <w:name w:val="No Spacing"/>
    <w:aliases w:val="Başlık   3"/>
    <w:basedOn w:val="Balk3"/>
    <w:next w:val="Normal"/>
    <w:uiPriority w:val="1"/>
    <w:qFormat/>
    <w:rsid w:val="006845A1"/>
    <w:pPr>
      <w:spacing w:before="160" w:after="120" w:line="240" w:lineRule="auto"/>
    </w:pPr>
    <w:rPr>
      <w:b w:val="0"/>
    </w:rPr>
  </w:style>
  <w:style w:type="character" w:customStyle="1" w:styleId="Balk4Char">
    <w:name w:val="Başlık 4 Char"/>
    <w:basedOn w:val="VarsaylanParagrafYazTipi"/>
    <w:link w:val="Balk4"/>
    <w:uiPriority w:val="9"/>
    <w:semiHidden/>
    <w:rsid w:val="005D6F99"/>
    <w:rPr>
      <w:rFonts w:asciiTheme="majorHAnsi" w:eastAsiaTheme="majorEastAsia" w:hAnsiTheme="majorHAnsi" w:cstheme="majorBidi"/>
      <w:i/>
      <w:iCs/>
      <w:color w:val="2F5496" w:themeColor="accent1" w:themeShade="BF"/>
      <w:sz w:val="24"/>
    </w:rPr>
  </w:style>
  <w:style w:type="character" w:customStyle="1" w:styleId="Balk3Char">
    <w:name w:val="Başlık 3 Char"/>
    <w:basedOn w:val="VarsaylanParagrafYazTipi"/>
    <w:link w:val="Balk3"/>
    <w:uiPriority w:val="9"/>
    <w:rsid w:val="006D5A21"/>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5D6F99"/>
    <w:rPr>
      <w:rFonts w:asciiTheme="majorHAnsi" w:eastAsiaTheme="majorEastAsia" w:hAnsiTheme="majorHAnsi" w:cstheme="majorBidi"/>
      <w:color w:val="2F5496" w:themeColor="accent1" w:themeShade="BF"/>
      <w:sz w:val="24"/>
    </w:rPr>
  </w:style>
  <w:style w:type="character" w:customStyle="1" w:styleId="Balk6Char">
    <w:name w:val="Başlık 6 Char"/>
    <w:basedOn w:val="VarsaylanParagrafYazTipi"/>
    <w:link w:val="Balk6"/>
    <w:uiPriority w:val="9"/>
    <w:semiHidden/>
    <w:rsid w:val="005D6F99"/>
    <w:rPr>
      <w:rFonts w:asciiTheme="majorHAnsi" w:eastAsiaTheme="majorEastAsia" w:hAnsiTheme="majorHAnsi" w:cstheme="majorBidi"/>
      <w:color w:val="1F3763" w:themeColor="accent1" w:themeShade="7F"/>
      <w:sz w:val="24"/>
    </w:rPr>
  </w:style>
  <w:style w:type="character" w:customStyle="1" w:styleId="Balk7Char">
    <w:name w:val="Başlık 7 Char"/>
    <w:basedOn w:val="VarsaylanParagrafYazTipi"/>
    <w:link w:val="Balk7"/>
    <w:uiPriority w:val="9"/>
    <w:semiHidden/>
    <w:rsid w:val="005D6F99"/>
    <w:rPr>
      <w:rFonts w:asciiTheme="majorHAnsi" w:eastAsiaTheme="majorEastAsia" w:hAnsiTheme="majorHAnsi" w:cstheme="majorBidi"/>
      <w:i/>
      <w:iCs/>
      <w:color w:val="1F3763" w:themeColor="accent1" w:themeShade="7F"/>
      <w:sz w:val="24"/>
    </w:rPr>
  </w:style>
  <w:style w:type="character" w:customStyle="1" w:styleId="Balk8Char">
    <w:name w:val="Başlık 8 Char"/>
    <w:basedOn w:val="VarsaylanParagrafYazTipi"/>
    <w:link w:val="Balk8"/>
    <w:uiPriority w:val="9"/>
    <w:semiHidden/>
    <w:rsid w:val="005D6F9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5D6F99"/>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39"/>
    <w:rsid w:val="00411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6845A1"/>
    <w:pPr>
      <w:spacing w:after="480"/>
    </w:pPr>
    <w:rPr>
      <w:rFonts w:eastAsia="Times New Roman" w:cs="Times New Roman"/>
      <w:szCs w:val="20"/>
      <w:lang w:eastAsia="tr-TR"/>
    </w:rPr>
  </w:style>
  <w:style w:type="character" w:customStyle="1" w:styleId="GvdeMetni3Char">
    <w:name w:val="Gövde Metni 3 Char"/>
    <w:basedOn w:val="VarsaylanParagrafYazTipi"/>
    <w:link w:val="GvdeMetni3"/>
    <w:rsid w:val="006845A1"/>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unhideWhenUsed/>
    <w:rsid w:val="00D405D2"/>
    <w:pPr>
      <w:spacing w:after="120"/>
    </w:pPr>
  </w:style>
  <w:style w:type="character" w:customStyle="1" w:styleId="GvdeMetniChar">
    <w:name w:val="Gövde Metni Char"/>
    <w:basedOn w:val="VarsaylanParagrafYazTipi"/>
    <w:link w:val="GvdeMetni"/>
    <w:uiPriority w:val="99"/>
    <w:rsid w:val="00D405D2"/>
    <w:rPr>
      <w:rFonts w:ascii="Times New Roman" w:hAnsi="Times New Roman"/>
      <w:sz w:val="24"/>
    </w:rPr>
  </w:style>
  <w:style w:type="paragraph" w:styleId="stBilgi">
    <w:name w:val="header"/>
    <w:basedOn w:val="Normal"/>
    <w:link w:val="stBilgiChar"/>
    <w:uiPriority w:val="99"/>
    <w:unhideWhenUsed/>
    <w:rsid w:val="008A79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980"/>
    <w:rPr>
      <w:rFonts w:ascii="Times New Roman" w:hAnsi="Times New Roman"/>
      <w:sz w:val="24"/>
    </w:rPr>
  </w:style>
  <w:style w: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980"/>
    <w:rPr>
      <w:rFonts w:ascii="Times New Roman" w:hAnsi="Times New Roman"/>
      <w:sz w:val="24"/>
    </w:rPr>
  </w:style>
  <w:style w:type="character" w:styleId="Kpr">
    <w:name w:val="Hyperlink"/>
    <w:uiPriority w:val="99"/>
    <w:rsid w:val="00A06884"/>
    <w:rPr>
      <w:color w:val="0000FF"/>
      <w:u w:val="single"/>
    </w:rPr>
  </w:style>
  <w:style w:type="paragraph" w:customStyle="1" w:styleId="tablo">
    <w:name w:val="tablo"/>
    <w:basedOn w:val="Normal"/>
    <w:link w:val="tabloChar"/>
    <w:autoRedefine/>
    <w:rsid w:val="00A06884"/>
    <w:pPr>
      <w:spacing w:before="240" w:after="120" w:line="240" w:lineRule="auto"/>
      <w:jc w:val="center"/>
    </w:pPr>
    <w:rPr>
      <w:rFonts w:eastAsia="Times New Roman" w:cs="Times New Roman"/>
      <w:sz w:val="22"/>
    </w:rPr>
  </w:style>
  <w:style w:type="character" w:customStyle="1" w:styleId="tabloChar">
    <w:name w:val="tablo Char"/>
    <w:link w:val="tablo"/>
    <w:rsid w:val="00A06884"/>
    <w:rPr>
      <w:rFonts w:ascii="Times New Roman" w:eastAsia="Times New Roman" w:hAnsi="Times New Roman" w:cs="Times New Roman"/>
    </w:rPr>
  </w:style>
  <w:style w:type="paragraph" w:styleId="T1">
    <w:name w:val="toc 1"/>
    <w:basedOn w:val="Normal"/>
    <w:next w:val="Normal"/>
    <w:autoRedefine/>
    <w:uiPriority w:val="39"/>
    <w:unhideWhenUsed/>
    <w:rsid w:val="00EA0C41"/>
    <w:pPr>
      <w:tabs>
        <w:tab w:val="left" w:pos="851"/>
        <w:tab w:val="right" w:leader="dot" w:pos="8210"/>
      </w:tabs>
      <w:spacing w:after="100"/>
    </w:pPr>
  </w:style>
  <w:style w:type="paragraph" w:styleId="TBal">
    <w:name w:val="TOC Heading"/>
    <w:basedOn w:val="Balk1"/>
    <w:next w:val="Normal"/>
    <w:uiPriority w:val="39"/>
    <w:unhideWhenUsed/>
    <w:qFormat/>
    <w:rsid w:val="00F817B2"/>
    <w:pPr>
      <w:numPr>
        <w:numId w:val="0"/>
      </w:numPr>
      <w:spacing w:line="259" w:lineRule="auto"/>
      <w:outlineLvl w:val="9"/>
    </w:pPr>
    <w:rPr>
      <w:rFonts w:asciiTheme="majorHAnsi" w:hAnsiTheme="majorHAnsi"/>
      <w:b w:val="0"/>
      <w:color w:val="2F5496" w:themeColor="accent1" w:themeShade="BF"/>
      <w:sz w:val="32"/>
      <w:lang w:val="en-US"/>
    </w:rPr>
  </w:style>
  <w:style w:type="paragraph" w:styleId="T2">
    <w:name w:val="toc 2"/>
    <w:basedOn w:val="Normal"/>
    <w:next w:val="Normal"/>
    <w:autoRedefine/>
    <w:uiPriority w:val="39"/>
    <w:unhideWhenUsed/>
    <w:rsid w:val="00F817B2"/>
    <w:pPr>
      <w:spacing w:after="100" w:line="259" w:lineRule="auto"/>
      <w:ind w:left="220"/>
      <w:jc w:val="left"/>
    </w:pPr>
    <w:rPr>
      <w:rFonts w:asciiTheme="minorHAnsi" w:eastAsiaTheme="minorEastAsia" w:hAnsiTheme="minorHAnsi" w:cs="Times New Roman"/>
      <w:sz w:val="22"/>
      <w:lang w:val="en-US"/>
    </w:rPr>
  </w:style>
  <w:style w:type="paragraph" w:styleId="T3">
    <w:name w:val="toc 3"/>
    <w:basedOn w:val="Normal"/>
    <w:next w:val="Normal"/>
    <w:autoRedefine/>
    <w:uiPriority w:val="39"/>
    <w:unhideWhenUsed/>
    <w:rsid w:val="00F817B2"/>
    <w:pPr>
      <w:spacing w:after="100" w:line="259" w:lineRule="auto"/>
      <w:ind w:left="440"/>
      <w:jc w:val="left"/>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6089-B6D8-4DCB-9830-A3DA379D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2539</Words>
  <Characters>14476</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Tuğçe.Yıldız</dc:creator>
  <cp:keywords/>
  <dc:description/>
  <cp:lastModifiedBy>Tuğçe.Yıldız</cp:lastModifiedBy>
  <cp:revision>7</cp:revision>
  <cp:lastPrinted>2017-10-17T12:34:00Z</cp:lastPrinted>
  <dcterms:created xsi:type="dcterms:W3CDTF">2017-10-23T08:33:00Z</dcterms:created>
  <dcterms:modified xsi:type="dcterms:W3CDTF">2017-10-30T12:03:00Z</dcterms:modified>
</cp:coreProperties>
</file>