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8CF" w:rsidRDefault="00D728CF" w:rsidP="00D728CF">
      <w:pPr>
        <w:pStyle w:val="Balk2"/>
        <w:jc w:val="center"/>
        <w:rPr>
          <w:rFonts w:eastAsia="Times New Roman"/>
          <w:lang w:val="tr-TR" w:eastAsia="tr-TR"/>
        </w:rPr>
      </w:pPr>
      <w:r>
        <w:rPr>
          <w:rFonts w:eastAsia="Times New Roman"/>
          <w:lang w:val="tr-TR" w:eastAsia="tr-TR"/>
        </w:rPr>
        <w:t>MEKATRONİK MÜHENDİSLİĞİ STAJLA İLGİLİ SIK SORULAN SORULAR</w:t>
      </w:r>
    </w:p>
    <w:p w:rsidR="00D728CF" w:rsidRPr="00D728CF" w:rsidRDefault="00D728CF" w:rsidP="00D728CF">
      <w:pPr>
        <w:rPr>
          <w:lang w:val="tr-TR" w:eastAsia="tr-TR"/>
        </w:rPr>
      </w:pPr>
    </w:p>
    <w:p w:rsidR="00D728CF" w:rsidRPr="00A76430" w:rsidRDefault="00D728CF" w:rsidP="00A76430">
      <w:pPr>
        <w:pStyle w:val="ListeParagraf"/>
        <w:numPr>
          <w:ilvl w:val="0"/>
          <w:numId w:val="1"/>
        </w:numPr>
        <w:spacing w:after="0" w:line="240" w:lineRule="auto"/>
        <w:rPr>
          <w:rFonts w:ascii="Calibri" w:eastAsia="Times New Roman" w:hAnsi="Calibri" w:cs="Times New Roman"/>
          <w:color w:val="000000"/>
          <w:lang w:val="tr-TR" w:eastAsia="tr-TR"/>
        </w:rPr>
      </w:pPr>
      <w:r w:rsidRPr="00A76430">
        <w:rPr>
          <w:rFonts w:ascii="Helvetica" w:eastAsia="Times New Roman" w:hAnsi="Helvetica" w:cs="Helvetica"/>
          <w:b/>
          <w:bCs/>
          <w:color w:val="000000"/>
          <w:lang w:val="tr-TR" w:eastAsia="tr-TR"/>
        </w:rPr>
        <w:t>Staj başvuruları ne zaman yapılıyor?</w:t>
      </w:r>
    </w:p>
    <w:p w:rsidR="00D728CF" w:rsidRPr="00D728CF" w:rsidRDefault="00D728CF" w:rsidP="00D728CF">
      <w:pPr>
        <w:spacing w:after="0" w:line="240" w:lineRule="auto"/>
        <w:rPr>
          <w:rFonts w:ascii="Calibri" w:eastAsia="Times New Roman" w:hAnsi="Calibri" w:cs="Times New Roman"/>
          <w:color w:val="000000"/>
          <w:lang w:val="tr-TR" w:eastAsia="tr-TR"/>
        </w:rPr>
      </w:pPr>
      <w:r w:rsidRPr="00D728CF">
        <w:rPr>
          <w:rFonts w:ascii="Helvetica" w:eastAsia="Times New Roman" w:hAnsi="Helvetica" w:cs="Helvetica"/>
          <w:color w:val="000000"/>
          <w:lang w:val="tr-TR" w:eastAsia="tr-TR"/>
        </w:rPr>
        <w:t>Staj başvuruları bazı firmalarda belirli zaman aralıkları içerisinde (Ör. Renault, Ford, Kardemir vb.) bazılarında ise ikinci dönem içerisinde yapılıyor. Başvuru tarihlerini belirleyenler firmalar. Ancak öğrencilerin staj için okuldan alması gereken belgeler (Staj başvuru formu ve Staj kabul formu) ikinci dönem içerisinde Şubat ayının ortasında hazırlanıyor.</w:t>
      </w:r>
    </w:p>
    <w:p w:rsidR="00D728CF" w:rsidRPr="00D728CF" w:rsidRDefault="00D728CF" w:rsidP="00D728CF">
      <w:pPr>
        <w:spacing w:after="0" w:line="240" w:lineRule="auto"/>
        <w:rPr>
          <w:rFonts w:ascii="Calibri" w:eastAsia="Times New Roman" w:hAnsi="Calibri" w:cs="Times New Roman"/>
          <w:color w:val="000000"/>
          <w:lang w:val="tr-TR" w:eastAsia="tr-TR"/>
        </w:rPr>
      </w:pPr>
    </w:p>
    <w:p w:rsidR="00D728CF" w:rsidRPr="00D728CF" w:rsidRDefault="00D728CF" w:rsidP="00A76430">
      <w:pPr>
        <w:pStyle w:val="ListeParagraf"/>
        <w:numPr>
          <w:ilvl w:val="0"/>
          <w:numId w:val="1"/>
        </w:numPr>
        <w:spacing w:after="0" w:line="240" w:lineRule="auto"/>
        <w:rPr>
          <w:rFonts w:ascii="Helvetica" w:eastAsia="Times New Roman" w:hAnsi="Helvetica" w:cs="Helvetica"/>
          <w:b/>
          <w:bCs/>
          <w:color w:val="000000"/>
          <w:lang w:val="tr-TR" w:eastAsia="tr-TR"/>
        </w:rPr>
      </w:pPr>
      <w:r w:rsidRPr="00D728CF">
        <w:rPr>
          <w:rFonts w:ascii="Helvetica" w:eastAsia="Times New Roman" w:hAnsi="Helvetica" w:cs="Helvetica"/>
          <w:b/>
          <w:bCs/>
          <w:color w:val="000000"/>
          <w:lang w:val="tr-TR" w:eastAsia="tr-TR"/>
        </w:rPr>
        <w:t>Hangi fabrikalara başvurabilirler?</w:t>
      </w:r>
    </w:p>
    <w:p w:rsidR="00D728CF" w:rsidRPr="00D728CF" w:rsidRDefault="00D728CF" w:rsidP="00D728CF">
      <w:pPr>
        <w:spacing w:after="0" w:line="240" w:lineRule="auto"/>
        <w:rPr>
          <w:rFonts w:ascii="Calibri" w:eastAsia="Times New Roman" w:hAnsi="Calibri" w:cs="Times New Roman"/>
          <w:color w:val="000000"/>
          <w:lang w:val="tr-TR" w:eastAsia="tr-TR"/>
        </w:rPr>
      </w:pPr>
      <w:r w:rsidRPr="00D728CF">
        <w:rPr>
          <w:rFonts w:ascii="Helvetica" w:eastAsia="Times New Roman" w:hAnsi="Helvetica" w:cs="Helvetica"/>
          <w:color w:val="000000"/>
          <w:lang w:val="tr-TR" w:eastAsia="tr-TR"/>
        </w:rPr>
        <w:t xml:space="preserve">Bölüm Staj Yönergesinde alınan karar gereğince öğrenciler stajlarını </w:t>
      </w:r>
      <w:proofErr w:type="spellStart"/>
      <w:r w:rsidRPr="00D728CF">
        <w:rPr>
          <w:rFonts w:ascii="Helvetica" w:eastAsia="Times New Roman" w:hAnsi="Helvetica" w:cs="Helvetica"/>
          <w:color w:val="000000"/>
          <w:lang w:val="tr-TR" w:eastAsia="tr-TR"/>
        </w:rPr>
        <w:t>Mekatronik</w:t>
      </w:r>
      <w:proofErr w:type="spellEnd"/>
      <w:r w:rsidRPr="00D728CF">
        <w:rPr>
          <w:rFonts w:ascii="Helvetica" w:eastAsia="Times New Roman" w:hAnsi="Helvetica" w:cs="Helvetica"/>
          <w:color w:val="000000"/>
          <w:lang w:val="tr-TR" w:eastAsia="tr-TR"/>
        </w:rPr>
        <w:t>, Makine, Bilgisayar ve Elektronik mühendislerinden en az birisi olan firma yada fabrikalarda yapabilmektedirler.</w:t>
      </w:r>
    </w:p>
    <w:p w:rsidR="00D728CF" w:rsidRPr="00D728CF" w:rsidRDefault="00D728CF" w:rsidP="00D728CF">
      <w:pPr>
        <w:spacing w:after="0" w:line="240" w:lineRule="auto"/>
        <w:rPr>
          <w:rFonts w:ascii="Calibri" w:eastAsia="Times New Roman" w:hAnsi="Calibri" w:cs="Times New Roman"/>
          <w:color w:val="000000"/>
          <w:lang w:val="tr-TR" w:eastAsia="tr-TR"/>
        </w:rPr>
      </w:pPr>
    </w:p>
    <w:p w:rsidR="00D728CF" w:rsidRPr="00D728CF" w:rsidRDefault="00D728CF" w:rsidP="00A76430">
      <w:pPr>
        <w:pStyle w:val="ListeParagraf"/>
        <w:numPr>
          <w:ilvl w:val="0"/>
          <w:numId w:val="1"/>
        </w:numPr>
        <w:spacing w:after="0" w:line="240" w:lineRule="auto"/>
        <w:rPr>
          <w:rFonts w:ascii="Helvetica" w:eastAsia="Times New Roman" w:hAnsi="Helvetica" w:cs="Helvetica"/>
          <w:b/>
          <w:bCs/>
          <w:color w:val="000000"/>
          <w:lang w:val="tr-TR" w:eastAsia="tr-TR"/>
        </w:rPr>
      </w:pPr>
      <w:r w:rsidRPr="00D728CF">
        <w:rPr>
          <w:rFonts w:ascii="Helvetica" w:eastAsia="Times New Roman" w:hAnsi="Helvetica" w:cs="Helvetica"/>
          <w:b/>
          <w:bCs/>
          <w:color w:val="000000"/>
          <w:lang w:val="tr-TR" w:eastAsia="tr-TR"/>
        </w:rPr>
        <w:t>Staj mekanik/elektronik diye ayrılıyor mu?</w:t>
      </w:r>
    </w:p>
    <w:p w:rsidR="00D728CF" w:rsidRPr="00D728CF" w:rsidRDefault="00D728CF" w:rsidP="00D728CF">
      <w:pPr>
        <w:spacing w:after="0" w:line="240" w:lineRule="auto"/>
        <w:rPr>
          <w:rFonts w:ascii="Calibri" w:eastAsia="Times New Roman" w:hAnsi="Calibri" w:cs="Times New Roman"/>
          <w:color w:val="000000"/>
          <w:lang w:val="tr-TR" w:eastAsia="tr-TR"/>
        </w:rPr>
      </w:pPr>
      <w:r w:rsidRPr="00D728CF">
        <w:rPr>
          <w:rFonts w:ascii="Helvetica" w:eastAsia="Times New Roman" w:hAnsi="Helvetica" w:cs="Helvetica"/>
          <w:color w:val="000000"/>
          <w:lang w:val="tr-TR" w:eastAsia="tr-TR"/>
        </w:rPr>
        <w:t>Stajlar mekanik ve elektronik stajı olarak ayrılıyor. Öğrenciler stajlarını bir dönem mekanik, bir dönem de elektronik olarak yapmak zorundadırlar. Staj defterleri de öğrencinin işyerinde yaptığı çalışmalar ve gözlemler sonucunda yazmış olduğu staj defteri incelenerek elektronik yada mekanik stajı olarak kabul ediliyor.</w:t>
      </w:r>
    </w:p>
    <w:p w:rsidR="00D728CF" w:rsidRPr="00D728CF" w:rsidRDefault="00D728CF" w:rsidP="00D728CF">
      <w:pPr>
        <w:spacing w:after="0" w:line="240" w:lineRule="auto"/>
        <w:rPr>
          <w:rFonts w:ascii="Calibri" w:eastAsia="Times New Roman" w:hAnsi="Calibri" w:cs="Times New Roman"/>
          <w:color w:val="000000"/>
          <w:lang w:val="tr-TR" w:eastAsia="tr-TR"/>
        </w:rPr>
      </w:pPr>
    </w:p>
    <w:p w:rsidR="00D728CF" w:rsidRPr="00D728CF" w:rsidRDefault="00D728CF" w:rsidP="00A76430">
      <w:pPr>
        <w:pStyle w:val="ListeParagraf"/>
        <w:numPr>
          <w:ilvl w:val="0"/>
          <w:numId w:val="1"/>
        </w:numPr>
        <w:spacing w:after="0" w:line="240" w:lineRule="auto"/>
        <w:rPr>
          <w:rFonts w:ascii="Helvetica" w:eastAsia="Times New Roman" w:hAnsi="Helvetica" w:cs="Helvetica"/>
          <w:b/>
          <w:bCs/>
          <w:color w:val="000000"/>
          <w:lang w:val="tr-TR" w:eastAsia="tr-TR"/>
        </w:rPr>
      </w:pPr>
      <w:r w:rsidRPr="00D728CF">
        <w:rPr>
          <w:rFonts w:ascii="Helvetica" w:eastAsia="Times New Roman" w:hAnsi="Helvetica" w:cs="Helvetica"/>
          <w:b/>
          <w:bCs/>
          <w:color w:val="000000"/>
          <w:lang w:val="tr-TR" w:eastAsia="tr-TR"/>
        </w:rPr>
        <w:t>Hangisi önce yapılıyor, bir sırası var mı?</w:t>
      </w:r>
    </w:p>
    <w:p w:rsidR="00D728CF" w:rsidRPr="00D728CF" w:rsidRDefault="00D728CF" w:rsidP="00D728CF">
      <w:pPr>
        <w:spacing w:after="0" w:line="240" w:lineRule="auto"/>
        <w:rPr>
          <w:rFonts w:ascii="Calibri" w:eastAsia="Times New Roman" w:hAnsi="Calibri" w:cs="Times New Roman"/>
          <w:color w:val="000000"/>
          <w:lang w:val="tr-TR" w:eastAsia="tr-TR"/>
        </w:rPr>
      </w:pPr>
      <w:r w:rsidRPr="00D728CF">
        <w:rPr>
          <w:rFonts w:ascii="Helvetica" w:eastAsia="Times New Roman" w:hAnsi="Helvetica" w:cs="Helvetica"/>
          <w:color w:val="000000"/>
          <w:lang w:val="tr-TR" w:eastAsia="tr-TR"/>
        </w:rPr>
        <w:t>Stajların elektronik ya da mekanik olarak yapılmasının öncelik sıralaması yok</w:t>
      </w:r>
      <w:r>
        <w:rPr>
          <w:rFonts w:ascii="Helvetica" w:eastAsia="Times New Roman" w:hAnsi="Helvetica" w:cs="Helvetica"/>
          <w:color w:val="000000"/>
          <w:lang w:val="tr-TR" w:eastAsia="tr-TR"/>
        </w:rPr>
        <w:t>tur</w:t>
      </w:r>
      <w:r w:rsidRPr="00D728CF">
        <w:rPr>
          <w:rFonts w:ascii="Helvetica" w:eastAsia="Times New Roman" w:hAnsi="Helvetica" w:cs="Helvetica"/>
          <w:b/>
          <w:bCs/>
          <w:color w:val="000000"/>
          <w:lang w:val="tr-TR" w:eastAsia="tr-TR"/>
        </w:rPr>
        <w:t>.</w:t>
      </w:r>
    </w:p>
    <w:p w:rsidR="00D728CF" w:rsidRPr="00D728CF" w:rsidRDefault="00D728CF" w:rsidP="00D728CF">
      <w:pPr>
        <w:spacing w:after="0" w:line="240" w:lineRule="auto"/>
        <w:rPr>
          <w:rFonts w:ascii="Calibri" w:eastAsia="Times New Roman" w:hAnsi="Calibri" w:cs="Times New Roman"/>
          <w:color w:val="000000"/>
          <w:lang w:val="tr-TR" w:eastAsia="tr-TR"/>
        </w:rPr>
      </w:pPr>
    </w:p>
    <w:p w:rsidR="00D728CF" w:rsidRPr="00D728CF" w:rsidRDefault="00D728CF" w:rsidP="00A76430">
      <w:pPr>
        <w:pStyle w:val="ListeParagraf"/>
        <w:numPr>
          <w:ilvl w:val="0"/>
          <w:numId w:val="1"/>
        </w:numPr>
        <w:spacing w:after="0" w:line="240" w:lineRule="auto"/>
        <w:rPr>
          <w:rFonts w:ascii="Helvetica" w:eastAsia="Times New Roman" w:hAnsi="Helvetica" w:cs="Helvetica"/>
          <w:b/>
          <w:bCs/>
          <w:color w:val="000000"/>
          <w:lang w:val="tr-TR" w:eastAsia="tr-TR"/>
        </w:rPr>
      </w:pPr>
      <w:r w:rsidRPr="00D728CF">
        <w:rPr>
          <w:rFonts w:ascii="Helvetica" w:eastAsia="Times New Roman" w:hAnsi="Helvetica" w:cs="Helvetica"/>
          <w:b/>
          <w:bCs/>
          <w:color w:val="000000"/>
          <w:lang w:val="tr-TR" w:eastAsia="tr-TR"/>
        </w:rPr>
        <w:t>Büyük fabrika, küçük fabrika diye bir ayrım var mı?</w:t>
      </w:r>
    </w:p>
    <w:p w:rsidR="00D728CF" w:rsidRPr="00D728CF" w:rsidRDefault="00D728CF" w:rsidP="00D728CF">
      <w:pPr>
        <w:spacing w:after="0" w:line="240" w:lineRule="auto"/>
        <w:rPr>
          <w:rFonts w:ascii="Calibri" w:eastAsia="Times New Roman" w:hAnsi="Calibri" w:cs="Times New Roman"/>
          <w:color w:val="000000"/>
          <w:lang w:val="tr-TR" w:eastAsia="tr-TR"/>
        </w:rPr>
      </w:pPr>
      <w:r w:rsidRPr="00D728CF">
        <w:rPr>
          <w:rFonts w:ascii="Helvetica" w:eastAsia="Times New Roman" w:hAnsi="Helvetica" w:cs="Helvetica"/>
          <w:color w:val="000000"/>
          <w:lang w:val="tr-TR" w:eastAsia="tr-TR"/>
        </w:rPr>
        <w:t xml:space="preserve">Staj yapılacak olan işletmenin büyük ya da küçük olması diye bir ayrım olmamakla beraber staj yapılacak olan yerin fabrika olma zorunluluğu da yok. Örneğin ofis ortamında çalışan bir yazılım firması da olabilir. Önemli olan firmada </w:t>
      </w:r>
      <w:proofErr w:type="spellStart"/>
      <w:r w:rsidRPr="00D728CF">
        <w:rPr>
          <w:rFonts w:ascii="Helvetica" w:eastAsia="Times New Roman" w:hAnsi="Helvetica" w:cs="Helvetica"/>
          <w:color w:val="000000"/>
          <w:lang w:val="tr-TR" w:eastAsia="tr-TR"/>
        </w:rPr>
        <w:t>Mekatronik</w:t>
      </w:r>
      <w:proofErr w:type="spellEnd"/>
      <w:r w:rsidRPr="00D728CF">
        <w:rPr>
          <w:rFonts w:ascii="Helvetica" w:eastAsia="Times New Roman" w:hAnsi="Helvetica" w:cs="Helvetica"/>
          <w:color w:val="000000"/>
          <w:lang w:val="tr-TR" w:eastAsia="tr-TR"/>
        </w:rPr>
        <w:t>, Makine, Bilgisayar veya Elektronik mühendislerinden en az birisinin olmasıdır.</w:t>
      </w:r>
    </w:p>
    <w:p w:rsidR="00D728CF" w:rsidRPr="00D728CF" w:rsidRDefault="00D728CF" w:rsidP="00D728CF">
      <w:pPr>
        <w:spacing w:after="0" w:line="240" w:lineRule="auto"/>
        <w:rPr>
          <w:rFonts w:ascii="Calibri" w:eastAsia="Times New Roman" w:hAnsi="Calibri" w:cs="Times New Roman"/>
          <w:color w:val="000000"/>
          <w:lang w:val="tr-TR" w:eastAsia="tr-TR"/>
        </w:rPr>
      </w:pPr>
    </w:p>
    <w:p w:rsidR="00D728CF" w:rsidRPr="00D728CF" w:rsidRDefault="00D728CF" w:rsidP="00A76430">
      <w:pPr>
        <w:pStyle w:val="ListeParagraf"/>
        <w:numPr>
          <w:ilvl w:val="0"/>
          <w:numId w:val="1"/>
        </w:numPr>
        <w:spacing w:after="0" w:line="240" w:lineRule="auto"/>
        <w:rPr>
          <w:rFonts w:ascii="Helvetica" w:eastAsia="Times New Roman" w:hAnsi="Helvetica" w:cs="Helvetica"/>
          <w:b/>
          <w:bCs/>
          <w:color w:val="000000"/>
          <w:lang w:val="tr-TR" w:eastAsia="tr-TR"/>
        </w:rPr>
      </w:pPr>
      <w:r w:rsidRPr="00D728CF">
        <w:rPr>
          <w:rFonts w:ascii="Helvetica" w:eastAsia="Times New Roman" w:hAnsi="Helvetica" w:cs="Helvetica"/>
          <w:b/>
          <w:bCs/>
          <w:color w:val="000000"/>
          <w:lang w:val="tr-TR" w:eastAsia="tr-TR"/>
        </w:rPr>
        <w:t>Çok büyük fabrikalarda iki stajda yapılabiliyor mu?</w:t>
      </w:r>
    </w:p>
    <w:p w:rsidR="00D728CF" w:rsidRPr="00D728CF" w:rsidRDefault="00D728CF" w:rsidP="00D728CF">
      <w:pPr>
        <w:spacing w:after="0" w:line="240" w:lineRule="auto"/>
        <w:rPr>
          <w:rFonts w:ascii="Calibri" w:eastAsia="Times New Roman" w:hAnsi="Calibri" w:cs="Times New Roman"/>
          <w:color w:val="000000"/>
          <w:lang w:val="tr-TR" w:eastAsia="tr-TR"/>
        </w:rPr>
      </w:pPr>
      <w:r w:rsidRPr="00D728CF">
        <w:rPr>
          <w:rFonts w:ascii="Helvetica" w:eastAsia="Times New Roman" w:hAnsi="Helvetica" w:cs="Helvetica"/>
          <w:color w:val="000000"/>
          <w:lang w:val="tr-TR" w:eastAsia="tr-TR"/>
        </w:rPr>
        <w:t xml:space="preserve">Bölüm Staj Yönergesinde alınan karar gereğince çalışan sayısı 500 den fazla olan işletmelerde iki staj yapılabiliyor. </w:t>
      </w:r>
    </w:p>
    <w:p w:rsidR="00D728CF" w:rsidRPr="00D728CF" w:rsidRDefault="00D728CF" w:rsidP="00D728CF">
      <w:pPr>
        <w:spacing w:after="0" w:line="240" w:lineRule="auto"/>
        <w:rPr>
          <w:rFonts w:ascii="Calibri" w:eastAsia="Times New Roman" w:hAnsi="Calibri" w:cs="Times New Roman"/>
          <w:color w:val="000000"/>
          <w:lang w:val="tr-TR" w:eastAsia="tr-TR"/>
        </w:rPr>
      </w:pPr>
    </w:p>
    <w:p w:rsidR="00D728CF" w:rsidRPr="00D728CF" w:rsidRDefault="00D728CF" w:rsidP="00A76430">
      <w:pPr>
        <w:pStyle w:val="ListeParagraf"/>
        <w:numPr>
          <w:ilvl w:val="0"/>
          <w:numId w:val="1"/>
        </w:numPr>
        <w:spacing w:after="0" w:line="240" w:lineRule="auto"/>
        <w:rPr>
          <w:rFonts w:ascii="Helvetica" w:eastAsia="Times New Roman" w:hAnsi="Helvetica" w:cs="Helvetica"/>
          <w:b/>
          <w:bCs/>
          <w:color w:val="000000"/>
          <w:lang w:val="tr-TR" w:eastAsia="tr-TR"/>
        </w:rPr>
      </w:pPr>
      <w:r w:rsidRPr="00D728CF">
        <w:rPr>
          <w:rFonts w:ascii="Helvetica" w:eastAsia="Times New Roman" w:hAnsi="Helvetica" w:cs="Helvetica"/>
          <w:b/>
          <w:bCs/>
          <w:color w:val="000000"/>
          <w:lang w:val="tr-TR" w:eastAsia="tr-TR"/>
        </w:rPr>
        <w:t>Sigorta işlemlerini nasıl yapılıyor?</w:t>
      </w:r>
    </w:p>
    <w:p w:rsidR="00D728CF" w:rsidRPr="00D728CF" w:rsidRDefault="00D728CF" w:rsidP="00D728CF">
      <w:pPr>
        <w:spacing w:after="0" w:line="240" w:lineRule="auto"/>
        <w:rPr>
          <w:rFonts w:ascii="Calibri" w:eastAsia="Times New Roman" w:hAnsi="Calibri" w:cs="Times New Roman"/>
          <w:color w:val="000000"/>
          <w:lang w:val="tr-TR" w:eastAsia="tr-TR"/>
        </w:rPr>
      </w:pPr>
      <w:r w:rsidRPr="00D728CF">
        <w:rPr>
          <w:rFonts w:ascii="Helvetica" w:eastAsia="Times New Roman" w:hAnsi="Helvetica" w:cs="Helvetica"/>
          <w:color w:val="000000"/>
          <w:lang w:val="tr-TR" w:eastAsia="tr-TR"/>
        </w:rPr>
        <w:t>Stajlarda sigorta işlemleri okul tarafından yapılıyor. Öğrenci bölüm sekreterliğinden almış olduğu staj kabul belgesinde firmanın staj için uygun gördüğü tarih aralığı belirtiliyor. Belirtilen tarih aralığına göre dekanlık tarafından öğrencinin sigorta girişi yaptırılıyor.</w:t>
      </w:r>
    </w:p>
    <w:p w:rsidR="00D728CF" w:rsidRPr="00D728CF" w:rsidRDefault="00D728CF" w:rsidP="00D728CF">
      <w:pPr>
        <w:spacing w:after="0" w:line="240" w:lineRule="auto"/>
        <w:rPr>
          <w:rFonts w:ascii="Calibri" w:eastAsia="Times New Roman" w:hAnsi="Calibri" w:cs="Times New Roman"/>
          <w:color w:val="000000"/>
          <w:lang w:val="tr-TR" w:eastAsia="tr-TR"/>
        </w:rPr>
      </w:pPr>
    </w:p>
    <w:p w:rsidR="00D728CF" w:rsidRPr="00D728CF" w:rsidRDefault="00D728CF" w:rsidP="00A76430">
      <w:pPr>
        <w:pStyle w:val="ListeParagraf"/>
        <w:numPr>
          <w:ilvl w:val="0"/>
          <w:numId w:val="1"/>
        </w:numPr>
        <w:spacing w:after="0" w:line="240" w:lineRule="auto"/>
        <w:rPr>
          <w:rFonts w:ascii="Helvetica" w:eastAsia="Times New Roman" w:hAnsi="Helvetica" w:cs="Helvetica"/>
          <w:b/>
          <w:bCs/>
          <w:color w:val="000000"/>
          <w:lang w:val="tr-TR" w:eastAsia="tr-TR"/>
        </w:rPr>
      </w:pPr>
      <w:r w:rsidRPr="00D728CF">
        <w:rPr>
          <w:rFonts w:ascii="Helvetica" w:eastAsia="Times New Roman" w:hAnsi="Helvetica" w:cs="Helvetica"/>
          <w:b/>
          <w:bCs/>
          <w:color w:val="000000"/>
          <w:lang w:val="tr-TR" w:eastAsia="tr-TR"/>
        </w:rPr>
        <w:t>Başvurusu ne zaman nasıl oluyor?</w:t>
      </w:r>
    </w:p>
    <w:p w:rsidR="00D728CF" w:rsidRPr="00D728CF" w:rsidRDefault="00D728CF" w:rsidP="00D728CF">
      <w:pPr>
        <w:spacing w:after="0" w:line="240" w:lineRule="auto"/>
        <w:rPr>
          <w:rFonts w:ascii="Calibri" w:eastAsia="Times New Roman" w:hAnsi="Calibri" w:cs="Times New Roman"/>
          <w:color w:val="000000"/>
          <w:lang w:val="tr-TR" w:eastAsia="tr-TR"/>
        </w:rPr>
      </w:pPr>
      <w:r w:rsidRPr="00D728CF">
        <w:rPr>
          <w:rFonts w:ascii="Helvetica" w:eastAsia="Times New Roman" w:hAnsi="Helvetica" w:cs="Helvetica"/>
          <w:color w:val="000000"/>
          <w:lang w:val="tr-TR" w:eastAsia="tr-TR"/>
        </w:rPr>
        <w:t>Öncelikle sigorta işlemleri için öğrencinin staj kabul fişini getirmesi gerekiyor. Staj kabul belgeleri de son olarak dekanlığın belirlemiş olduğu tarihe kadar getirilmesi gerekiyor. (Dekanlık genellikle en geç mayıs ayının ortalarında belgeleri istiyor.)</w:t>
      </w:r>
    </w:p>
    <w:p w:rsidR="00D728CF" w:rsidRPr="00D728CF" w:rsidRDefault="00D728CF" w:rsidP="00D728CF">
      <w:pPr>
        <w:spacing w:after="0" w:line="240" w:lineRule="auto"/>
        <w:rPr>
          <w:rFonts w:ascii="Calibri" w:eastAsia="Times New Roman" w:hAnsi="Calibri" w:cs="Times New Roman"/>
          <w:color w:val="000000"/>
          <w:lang w:val="tr-TR" w:eastAsia="tr-TR"/>
        </w:rPr>
      </w:pPr>
    </w:p>
    <w:p w:rsidR="00D728CF" w:rsidRPr="00D728CF" w:rsidRDefault="00D728CF" w:rsidP="00A76430">
      <w:pPr>
        <w:pStyle w:val="ListeParagraf"/>
        <w:numPr>
          <w:ilvl w:val="0"/>
          <w:numId w:val="1"/>
        </w:numPr>
        <w:spacing w:after="0" w:line="240" w:lineRule="auto"/>
        <w:rPr>
          <w:rFonts w:ascii="Helvetica" w:eastAsia="Times New Roman" w:hAnsi="Helvetica" w:cs="Helvetica"/>
          <w:b/>
          <w:bCs/>
          <w:color w:val="000000"/>
          <w:lang w:val="tr-TR" w:eastAsia="tr-TR"/>
        </w:rPr>
      </w:pPr>
      <w:r w:rsidRPr="00D728CF">
        <w:rPr>
          <w:rFonts w:ascii="Helvetica" w:eastAsia="Times New Roman" w:hAnsi="Helvetica" w:cs="Helvetica"/>
          <w:b/>
          <w:bCs/>
          <w:color w:val="000000"/>
          <w:lang w:val="tr-TR" w:eastAsia="tr-TR"/>
        </w:rPr>
        <w:t>Staj yapma aralığı öğrencilerin hepsinde aynı tarih mi, yoksa farklı tarihlerde yapılabiliyor mu?</w:t>
      </w:r>
    </w:p>
    <w:p w:rsidR="00D728CF" w:rsidRDefault="00D728CF" w:rsidP="00D728CF">
      <w:pPr>
        <w:spacing w:after="0" w:line="240" w:lineRule="auto"/>
        <w:rPr>
          <w:rFonts w:ascii="Helvetica" w:eastAsia="Times New Roman" w:hAnsi="Helvetica" w:cs="Helvetica"/>
          <w:color w:val="000000"/>
          <w:lang w:val="tr-TR" w:eastAsia="tr-TR"/>
        </w:rPr>
      </w:pPr>
      <w:r w:rsidRPr="00D728CF">
        <w:rPr>
          <w:rFonts w:ascii="Helvetica" w:eastAsia="Times New Roman" w:hAnsi="Helvetica" w:cs="Helvetica"/>
          <w:color w:val="000000"/>
          <w:lang w:val="tr-TR" w:eastAsia="tr-TR"/>
        </w:rPr>
        <w:t>Staj yapma tarihi bütünleme sınavlarının bitiminden ders kayıtlarının başlamasına kadar isteği tarihte tek seferde 20 günü kapsayacak şekilde yapılabiliyor. Staj süresi ikiye bölünemiyor.</w:t>
      </w:r>
    </w:p>
    <w:p w:rsidR="00D728CF" w:rsidRDefault="00D728CF" w:rsidP="00D728CF">
      <w:pPr>
        <w:spacing w:after="0" w:line="240" w:lineRule="auto"/>
        <w:rPr>
          <w:rFonts w:ascii="Helvetica" w:eastAsia="Times New Roman" w:hAnsi="Helvetica" w:cs="Helvetica"/>
          <w:color w:val="000000"/>
          <w:lang w:val="tr-TR" w:eastAsia="tr-TR"/>
        </w:rPr>
      </w:pPr>
    </w:p>
    <w:p w:rsidR="00D728CF" w:rsidRPr="00A76430" w:rsidRDefault="00D728CF" w:rsidP="00A76430">
      <w:pPr>
        <w:pStyle w:val="ListeParagraf"/>
        <w:numPr>
          <w:ilvl w:val="0"/>
          <w:numId w:val="1"/>
        </w:numPr>
        <w:spacing w:after="0" w:line="240" w:lineRule="auto"/>
        <w:rPr>
          <w:rFonts w:ascii="Helvetica" w:eastAsia="Times New Roman" w:hAnsi="Helvetica" w:cs="Helvetica"/>
          <w:b/>
          <w:bCs/>
          <w:color w:val="000000"/>
          <w:lang w:val="tr-TR" w:eastAsia="tr-TR"/>
        </w:rPr>
      </w:pPr>
      <w:r w:rsidRPr="00A76430">
        <w:rPr>
          <w:rFonts w:ascii="Helvetica" w:eastAsia="Times New Roman" w:hAnsi="Helvetica" w:cs="Helvetica"/>
          <w:b/>
          <w:bCs/>
          <w:color w:val="000000"/>
          <w:lang w:val="tr-TR" w:eastAsia="tr-TR"/>
        </w:rPr>
        <w:t>Hem Yaz okulunda derse girmek isteyen, hem de staj yapmak isteyen öğrenci, takvim sığmıyorsa stajını nasıl yapacak?</w:t>
      </w:r>
    </w:p>
    <w:p w:rsidR="00D728CF" w:rsidRDefault="00D728CF" w:rsidP="00D728CF">
      <w:pPr>
        <w:spacing w:after="0" w:line="240" w:lineRule="auto"/>
        <w:rPr>
          <w:rFonts w:ascii="Helvetica" w:eastAsia="Times New Roman" w:hAnsi="Helvetica" w:cs="Helvetica"/>
          <w:color w:val="000000"/>
          <w:lang w:val="tr-TR" w:eastAsia="tr-TR"/>
        </w:rPr>
      </w:pPr>
      <w:r w:rsidRPr="00D728CF">
        <w:rPr>
          <w:rFonts w:ascii="Helvetica" w:eastAsia="Times New Roman" w:hAnsi="Helvetica" w:cs="Helvetica"/>
          <w:color w:val="000000"/>
          <w:lang w:val="tr-TR" w:eastAsia="tr-TR"/>
        </w:rPr>
        <w:lastRenderedPageBreak/>
        <w:t>Öğrenc</w:t>
      </w:r>
      <w:r>
        <w:rPr>
          <w:rFonts w:ascii="Helvetica" w:eastAsia="Times New Roman" w:hAnsi="Helvetica" w:cs="Helvetica"/>
          <w:color w:val="000000"/>
          <w:lang w:val="tr-TR" w:eastAsia="tr-TR"/>
        </w:rPr>
        <w:t xml:space="preserve">i yaz okulunun öncesinde veya sonrasında stajını yapabilir. Takvim sığmama durumunda Bütünlemenin son haftasını yada okulun açıldığı ilk hafta içerisinde stajını gerçekleştirebilir. </w:t>
      </w:r>
      <w:proofErr w:type="spellStart"/>
      <w:r>
        <w:rPr>
          <w:rFonts w:ascii="Helvetica" w:eastAsia="Times New Roman" w:hAnsi="Helvetica" w:cs="Helvetica"/>
          <w:color w:val="000000"/>
          <w:lang w:val="tr-TR" w:eastAsia="tr-TR"/>
        </w:rPr>
        <w:t>Yanlız</w:t>
      </w:r>
      <w:proofErr w:type="spellEnd"/>
      <w:r>
        <w:rPr>
          <w:rFonts w:ascii="Helvetica" w:eastAsia="Times New Roman" w:hAnsi="Helvetica" w:cs="Helvetica"/>
          <w:color w:val="000000"/>
          <w:lang w:val="tr-TR" w:eastAsia="tr-TR"/>
        </w:rPr>
        <w:t xml:space="preserve"> bu tarihler yapması gereken herhangi bir resmi işlem varsa, stajını gerekçe gösterip mazeret belirtemez.</w:t>
      </w:r>
    </w:p>
    <w:p w:rsidR="00D728CF" w:rsidRPr="00D728CF" w:rsidRDefault="00D728CF" w:rsidP="00D728CF">
      <w:pPr>
        <w:spacing w:after="0" w:line="240" w:lineRule="auto"/>
        <w:rPr>
          <w:rFonts w:ascii="Helvetica" w:eastAsia="Times New Roman" w:hAnsi="Helvetica" w:cs="Helvetica"/>
          <w:color w:val="000000"/>
          <w:lang w:val="tr-TR" w:eastAsia="tr-TR"/>
        </w:rPr>
      </w:pPr>
    </w:p>
    <w:p w:rsidR="00D728CF" w:rsidRPr="00D728CF" w:rsidRDefault="00D728CF" w:rsidP="00A76430">
      <w:pPr>
        <w:pStyle w:val="ListeParagraf"/>
        <w:numPr>
          <w:ilvl w:val="0"/>
          <w:numId w:val="1"/>
        </w:numPr>
        <w:spacing w:after="0" w:line="240" w:lineRule="auto"/>
        <w:rPr>
          <w:rFonts w:ascii="Helvetica" w:eastAsia="Times New Roman" w:hAnsi="Helvetica" w:cs="Helvetica"/>
          <w:b/>
          <w:bCs/>
          <w:color w:val="000000"/>
          <w:lang w:val="tr-TR" w:eastAsia="tr-TR"/>
        </w:rPr>
      </w:pPr>
      <w:r w:rsidRPr="00D728CF">
        <w:rPr>
          <w:rFonts w:ascii="Helvetica" w:eastAsia="Times New Roman" w:hAnsi="Helvetica" w:cs="Helvetica"/>
          <w:b/>
          <w:bCs/>
          <w:color w:val="000000"/>
          <w:lang w:val="tr-TR" w:eastAsia="tr-TR"/>
        </w:rPr>
        <w:t>Staj defterleri ne zaman teslim edilecek?</w:t>
      </w:r>
    </w:p>
    <w:p w:rsidR="00D728CF" w:rsidRPr="00D728CF" w:rsidRDefault="00D728CF" w:rsidP="00D728CF">
      <w:pPr>
        <w:spacing w:after="0" w:line="240" w:lineRule="auto"/>
        <w:rPr>
          <w:rFonts w:ascii="Calibri" w:eastAsia="Times New Roman" w:hAnsi="Calibri" w:cs="Times New Roman"/>
          <w:color w:val="000000"/>
          <w:lang w:val="tr-TR" w:eastAsia="tr-TR"/>
        </w:rPr>
      </w:pPr>
      <w:r w:rsidRPr="00D728CF">
        <w:rPr>
          <w:rFonts w:ascii="Helvetica" w:eastAsia="Times New Roman" w:hAnsi="Helvetica" w:cs="Helvetica"/>
          <w:color w:val="000000"/>
          <w:lang w:val="tr-TR" w:eastAsia="tr-TR"/>
        </w:rPr>
        <w:t>Staj defterleri en geç derslerin başlamasından iki hafta sonra teslim edilmesi gerekiyor</w:t>
      </w:r>
      <w:r w:rsidR="00137C54">
        <w:rPr>
          <w:rFonts w:ascii="Helvetica" w:eastAsia="Times New Roman" w:hAnsi="Helvetica" w:cs="Helvetica"/>
          <w:color w:val="000000"/>
          <w:lang w:val="tr-TR" w:eastAsia="tr-TR"/>
        </w:rPr>
        <w:t xml:space="preserve"> (Ekle sil haftasından sonra)</w:t>
      </w:r>
      <w:r w:rsidRPr="00D728CF">
        <w:rPr>
          <w:rFonts w:ascii="Helvetica" w:eastAsia="Times New Roman" w:hAnsi="Helvetica" w:cs="Helvetica"/>
          <w:color w:val="000000"/>
          <w:lang w:val="tr-TR" w:eastAsia="tr-TR"/>
        </w:rPr>
        <w:t>.</w:t>
      </w:r>
    </w:p>
    <w:p w:rsidR="00D728CF" w:rsidRPr="00D728CF" w:rsidRDefault="00D728CF" w:rsidP="00D728CF">
      <w:pPr>
        <w:spacing w:after="0" w:line="240" w:lineRule="auto"/>
        <w:rPr>
          <w:rFonts w:ascii="Helvetica" w:eastAsia="Times New Roman" w:hAnsi="Helvetica" w:cs="Helvetica"/>
          <w:color w:val="000000"/>
          <w:lang w:val="tr-TR" w:eastAsia="tr-TR"/>
        </w:rPr>
      </w:pPr>
    </w:p>
    <w:p w:rsidR="00D728CF" w:rsidRPr="00D728CF" w:rsidRDefault="00D728CF" w:rsidP="00A76430">
      <w:pPr>
        <w:pStyle w:val="ListeParagraf"/>
        <w:numPr>
          <w:ilvl w:val="0"/>
          <w:numId w:val="1"/>
        </w:numPr>
        <w:spacing w:after="0" w:line="240" w:lineRule="auto"/>
        <w:rPr>
          <w:rFonts w:ascii="Helvetica" w:eastAsia="Times New Roman" w:hAnsi="Helvetica" w:cs="Helvetica"/>
          <w:b/>
          <w:bCs/>
          <w:color w:val="000000"/>
          <w:lang w:val="tr-TR" w:eastAsia="tr-TR"/>
        </w:rPr>
      </w:pPr>
      <w:r w:rsidRPr="00D728CF">
        <w:rPr>
          <w:rFonts w:ascii="Helvetica" w:eastAsia="Times New Roman" w:hAnsi="Helvetica" w:cs="Helvetica"/>
          <w:b/>
          <w:bCs/>
          <w:color w:val="000000"/>
          <w:lang w:val="tr-TR" w:eastAsia="tr-TR"/>
        </w:rPr>
        <w:t>Staj defterleri elektronik olarak</w:t>
      </w:r>
      <w:r w:rsidR="00137C54">
        <w:rPr>
          <w:rFonts w:ascii="Helvetica" w:eastAsia="Times New Roman" w:hAnsi="Helvetica" w:cs="Helvetica"/>
          <w:b/>
          <w:bCs/>
          <w:color w:val="000000"/>
          <w:lang w:val="tr-TR" w:eastAsia="tr-TR"/>
        </w:rPr>
        <w:t xml:space="preserve"> da</w:t>
      </w:r>
      <w:r w:rsidRPr="00D728CF">
        <w:rPr>
          <w:rFonts w:ascii="Helvetica" w:eastAsia="Times New Roman" w:hAnsi="Helvetica" w:cs="Helvetica"/>
          <w:b/>
          <w:bCs/>
          <w:color w:val="000000"/>
          <w:lang w:val="tr-TR" w:eastAsia="tr-TR"/>
        </w:rPr>
        <w:t xml:space="preserve"> isteniyor mu?</w:t>
      </w:r>
    </w:p>
    <w:p w:rsidR="00D728CF" w:rsidRDefault="00D728CF" w:rsidP="00D728CF">
      <w:pPr>
        <w:spacing w:after="0" w:line="240" w:lineRule="auto"/>
        <w:rPr>
          <w:rFonts w:ascii="Helvetica" w:eastAsia="Times New Roman" w:hAnsi="Helvetica" w:cs="Helvetica"/>
          <w:color w:val="000000"/>
          <w:lang w:val="tr-TR" w:eastAsia="tr-TR"/>
        </w:rPr>
      </w:pPr>
      <w:r>
        <w:rPr>
          <w:rFonts w:ascii="Helvetica" w:eastAsia="Times New Roman" w:hAnsi="Helvetica" w:cs="Helvetica"/>
          <w:color w:val="000000"/>
          <w:lang w:val="tr-TR" w:eastAsia="tr-TR"/>
        </w:rPr>
        <w:t>Staj defterleri bölümün sayfasından ilan edilen linke elektronik olarak</w:t>
      </w:r>
      <w:r w:rsidR="00137C54">
        <w:rPr>
          <w:rFonts w:ascii="Helvetica" w:eastAsia="Times New Roman" w:hAnsi="Helvetica" w:cs="Helvetica"/>
          <w:color w:val="000000"/>
          <w:lang w:val="tr-TR" w:eastAsia="tr-TR"/>
        </w:rPr>
        <w:t xml:space="preserve"> </w:t>
      </w:r>
      <w:proofErr w:type="spellStart"/>
      <w:r w:rsidR="00137C54">
        <w:rPr>
          <w:rFonts w:ascii="Helvetica" w:eastAsia="Times New Roman" w:hAnsi="Helvetica" w:cs="Helvetica"/>
          <w:color w:val="000000"/>
          <w:lang w:val="tr-TR" w:eastAsia="tr-TR"/>
        </w:rPr>
        <w:t>pdf</w:t>
      </w:r>
      <w:proofErr w:type="spellEnd"/>
      <w:r w:rsidR="00137C54">
        <w:rPr>
          <w:rFonts w:ascii="Helvetica" w:eastAsia="Times New Roman" w:hAnsi="Helvetica" w:cs="Helvetica"/>
          <w:color w:val="000000"/>
          <w:lang w:val="tr-TR" w:eastAsia="tr-TR"/>
        </w:rPr>
        <w:t xml:space="preserve"> formatında tüm ekleriyle birlikte 5 MB geçmeyecek şekilde </w:t>
      </w:r>
      <w:r>
        <w:rPr>
          <w:rFonts w:ascii="Helvetica" w:eastAsia="Times New Roman" w:hAnsi="Helvetica" w:cs="Helvetica"/>
          <w:color w:val="000000"/>
          <w:lang w:val="tr-TR" w:eastAsia="tr-TR"/>
        </w:rPr>
        <w:t xml:space="preserve"> aynı zamanda yüklenecek</w:t>
      </w:r>
      <w:r w:rsidR="00137C54">
        <w:rPr>
          <w:rFonts w:ascii="Helvetica" w:eastAsia="Times New Roman" w:hAnsi="Helvetica" w:cs="Helvetica"/>
          <w:color w:val="000000"/>
          <w:lang w:val="tr-TR" w:eastAsia="tr-TR"/>
        </w:rPr>
        <w:t xml:space="preserve">tir. Resmiyet için uzun vadede defter yerine elektronik </w:t>
      </w:r>
      <w:proofErr w:type="spellStart"/>
      <w:r w:rsidR="00137C54">
        <w:rPr>
          <w:rFonts w:ascii="Helvetica" w:eastAsia="Times New Roman" w:hAnsi="Helvetica" w:cs="Helvetica"/>
          <w:color w:val="000000"/>
          <w:lang w:val="tr-TR" w:eastAsia="tr-TR"/>
        </w:rPr>
        <w:t>dökümanları</w:t>
      </w:r>
      <w:proofErr w:type="spellEnd"/>
      <w:r w:rsidR="00137C54">
        <w:rPr>
          <w:rFonts w:ascii="Helvetica" w:eastAsia="Times New Roman" w:hAnsi="Helvetica" w:cs="Helvetica"/>
          <w:color w:val="000000"/>
          <w:lang w:val="tr-TR" w:eastAsia="tr-TR"/>
        </w:rPr>
        <w:t xml:space="preserve"> saklanacaktır.</w:t>
      </w:r>
      <w:r>
        <w:rPr>
          <w:rFonts w:ascii="Helvetica" w:eastAsia="Times New Roman" w:hAnsi="Helvetica" w:cs="Helvetica"/>
          <w:color w:val="000000"/>
          <w:lang w:val="tr-TR" w:eastAsia="tr-TR"/>
        </w:rPr>
        <w:t xml:space="preserve"> </w:t>
      </w:r>
    </w:p>
    <w:p w:rsidR="00D728CF" w:rsidRDefault="00D728CF" w:rsidP="00D728CF">
      <w:pPr>
        <w:spacing w:after="0" w:line="240" w:lineRule="auto"/>
        <w:rPr>
          <w:rFonts w:ascii="Helvetica" w:eastAsia="Times New Roman" w:hAnsi="Helvetica" w:cs="Helvetica"/>
          <w:color w:val="000000"/>
          <w:lang w:val="tr-TR" w:eastAsia="tr-TR"/>
        </w:rPr>
      </w:pPr>
    </w:p>
    <w:p w:rsidR="001B77C9" w:rsidRPr="00D728CF" w:rsidRDefault="001B77C9" w:rsidP="001B77C9">
      <w:pPr>
        <w:pStyle w:val="ListeParagraf"/>
        <w:numPr>
          <w:ilvl w:val="0"/>
          <w:numId w:val="1"/>
        </w:numPr>
        <w:spacing w:after="0" w:line="240" w:lineRule="auto"/>
        <w:rPr>
          <w:rFonts w:ascii="Helvetica" w:eastAsia="Times New Roman" w:hAnsi="Helvetica" w:cs="Helvetica"/>
          <w:b/>
          <w:bCs/>
          <w:color w:val="000000"/>
          <w:lang w:val="tr-TR" w:eastAsia="tr-TR"/>
        </w:rPr>
      </w:pPr>
      <w:r>
        <w:rPr>
          <w:rFonts w:ascii="Helvetica" w:eastAsia="Times New Roman" w:hAnsi="Helvetica" w:cs="Helvetica"/>
          <w:b/>
          <w:bCs/>
          <w:color w:val="000000"/>
          <w:lang w:val="tr-TR" w:eastAsia="tr-TR"/>
        </w:rPr>
        <w:t>Yazın iki stajı da yapma imkanı var mıdır</w:t>
      </w:r>
      <w:r w:rsidRPr="00D728CF">
        <w:rPr>
          <w:rFonts w:ascii="Helvetica" w:eastAsia="Times New Roman" w:hAnsi="Helvetica" w:cs="Helvetica"/>
          <w:b/>
          <w:bCs/>
          <w:color w:val="000000"/>
          <w:lang w:val="tr-TR" w:eastAsia="tr-TR"/>
        </w:rPr>
        <w:t>?</w:t>
      </w:r>
    </w:p>
    <w:p w:rsidR="001B77C9" w:rsidRDefault="001B77C9" w:rsidP="001B77C9">
      <w:pPr>
        <w:spacing w:after="0" w:line="240" w:lineRule="auto"/>
        <w:rPr>
          <w:rFonts w:ascii="Helvetica" w:eastAsia="Times New Roman" w:hAnsi="Helvetica" w:cs="Helvetica"/>
          <w:color w:val="000000"/>
          <w:lang w:val="tr-TR" w:eastAsia="tr-TR"/>
        </w:rPr>
      </w:pPr>
      <w:r>
        <w:rPr>
          <w:rFonts w:ascii="Helvetica" w:eastAsia="Times New Roman" w:hAnsi="Helvetica" w:cs="Helvetica"/>
          <w:color w:val="000000"/>
          <w:lang w:val="tr-TR" w:eastAsia="tr-TR"/>
        </w:rPr>
        <w:t xml:space="preserve">Eğer öğrenci 3. ve 4. sınıfa geldiyse 2. sınıftaki birinci stajını da yapamadıysa bu durumda bir yaz döneminde iki stajı da yapabilir. Fakat firmaların farklı olması ve birinin Elektronik stajı diğerinin Mekanik stajı olması gerekir. </w:t>
      </w:r>
    </w:p>
    <w:p w:rsidR="001B77C9" w:rsidRDefault="001B77C9" w:rsidP="00D728CF">
      <w:pPr>
        <w:spacing w:after="0" w:line="240" w:lineRule="auto"/>
        <w:rPr>
          <w:rFonts w:ascii="Helvetica" w:eastAsia="Times New Roman" w:hAnsi="Helvetica" w:cs="Helvetica"/>
          <w:color w:val="000000"/>
          <w:lang w:val="tr-TR" w:eastAsia="tr-TR"/>
        </w:rPr>
      </w:pPr>
    </w:p>
    <w:p w:rsidR="001B77C9" w:rsidRPr="00D728CF" w:rsidRDefault="001B77C9" w:rsidP="00D728CF">
      <w:pPr>
        <w:spacing w:after="0" w:line="240" w:lineRule="auto"/>
        <w:rPr>
          <w:rFonts w:ascii="Helvetica" w:eastAsia="Times New Roman" w:hAnsi="Helvetica" w:cs="Helvetica"/>
          <w:color w:val="000000"/>
          <w:lang w:val="tr-TR" w:eastAsia="tr-TR"/>
        </w:rPr>
      </w:pPr>
    </w:p>
    <w:p w:rsidR="00D728CF" w:rsidRPr="00D728CF" w:rsidRDefault="00D728CF" w:rsidP="00D728CF">
      <w:pPr>
        <w:spacing w:after="0" w:line="240" w:lineRule="auto"/>
        <w:rPr>
          <w:rFonts w:ascii="Helvetica" w:eastAsia="Times New Roman" w:hAnsi="Helvetica" w:cs="Helvetica"/>
          <w:color w:val="000000"/>
          <w:lang w:val="tr-TR" w:eastAsia="tr-TR"/>
        </w:rPr>
      </w:pPr>
      <w:r w:rsidRPr="00D728CF">
        <w:rPr>
          <w:rFonts w:ascii="Helvetica" w:eastAsia="Times New Roman" w:hAnsi="Helvetica" w:cs="Helvetica"/>
          <w:b/>
          <w:color w:val="000000"/>
          <w:lang w:val="tr-TR" w:eastAsia="tr-TR"/>
        </w:rPr>
        <w:t>Not:</w:t>
      </w:r>
      <w:r w:rsidRPr="00D728CF">
        <w:rPr>
          <w:rFonts w:ascii="Helvetica" w:eastAsia="Times New Roman" w:hAnsi="Helvetica" w:cs="Helvetica"/>
          <w:color w:val="000000"/>
          <w:lang w:val="tr-TR" w:eastAsia="tr-TR"/>
        </w:rPr>
        <w:t xml:space="preserve"> Ayrıca Staj defterinin ilk sayfasında Dekanlığın yayınlamış olduğu diğer bilgiler de vardır.</w:t>
      </w:r>
    </w:p>
    <w:p w:rsidR="00BE050C" w:rsidRDefault="0008762E"/>
    <w:sectPr w:rsidR="00BE050C" w:rsidSect="00A43D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32C55"/>
    <w:multiLevelType w:val="hybridMultilevel"/>
    <w:tmpl w:val="C87CE306"/>
    <w:lvl w:ilvl="0" w:tplc="0DEA0B88">
      <w:start w:val="1"/>
      <w:numFmt w:val="decimal"/>
      <w:lvlText w:val="%1."/>
      <w:lvlJc w:val="left"/>
      <w:pPr>
        <w:ind w:left="720" w:hanging="360"/>
      </w:pPr>
      <w:rPr>
        <w:rFonts w:ascii="Helvetica" w:hAnsi="Helvetica" w:cs="Helvetic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12C597F"/>
    <w:multiLevelType w:val="hybridMultilevel"/>
    <w:tmpl w:val="C87CE306"/>
    <w:lvl w:ilvl="0" w:tplc="0DEA0B88">
      <w:start w:val="1"/>
      <w:numFmt w:val="decimal"/>
      <w:lvlText w:val="%1."/>
      <w:lvlJc w:val="left"/>
      <w:pPr>
        <w:ind w:left="720" w:hanging="360"/>
      </w:pPr>
      <w:rPr>
        <w:rFonts w:ascii="Helvetica" w:hAnsi="Helvetica" w:cs="Helvetic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728CF"/>
    <w:rsid w:val="000801C5"/>
    <w:rsid w:val="0008762E"/>
    <w:rsid w:val="00137C54"/>
    <w:rsid w:val="001B77C9"/>
    <w:rsid w:val="002376D0"/>
    <w:rsid w:val="00980C56"/>
    <w:rsid w:val="00981ADE"/>
    <w:rsid w:val="00A43D97"/>
    <w:rsid w:val="00A76430"/>
    <w:rsid w:val="00C52F17"/>
    <w:rsid w:val="00D728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97"/>
    <w:rPr>
      <w:lang w:val="en-US"/>
    </w:rPr>
  </w:style>
  <w:style w:type="paragraph" w:styleId="Balk2">
    <w:name w:val="heading 2"/>
    <w:basedOn w:val="Normal"/>
    <w:next w:val="Normal"/>
    <w:link w:val="Balk2Char"/>
    <w:uiPriority w:val="9"/>
    <w:unhideWhenUsed/>
    <w:qFormat/>
    <w:rsid w:val="00D728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728CF"/>
    <w:rPr>
      <w:rFonts w:asciiTheme="majorHAnsi" w:eastAsiaTheme="majorEastAsia" w:hAnsiTheme="majorHAnsi" w:cstheme="majorBidi"/>
      <w:b/>
      <w:bCs/>
      <w:color w:val="4F81BD" w:themeColor="accent1"/>
      <w:sz w:val="26"/>
      <w:szCs w:val="26"/>
      <w:lang w:val="en-US"/>
    </w:rPr>
  </w:style>
  <w:style w:type="paragraph" w:styleId="ListeParagraf">
    <w:name w:val="List Paragraph"/>
    <w:basedOn w:val="Normal"/>
    <w:uiPriority w:val="34"/>
    <w:qFormat/>
    <w:rsid w:val="00A76430"/>
    <w:pPr>
      <w:ind w:left="720"/>
      <w:contextualSpacing/>
    </w:pPr>
  </w:style>
</w:styles>
</file>

<file path=word/webSettings.xml><?xml version="1.0" encoding="utf-8"?>
<w:webSettings xmlns:r="http://schemas.openxmlformats.org/officeDocument/2006/relationships" xmlns:w="http://schemas.openxmlformats.org/wordprocessingml/2006/main">
  <w:divs>
    <w:div w:id="664433526">
      <w:bodyDiv w:val="1"/>
      <w:marLeft w:val="0"/>
      <w:marRight w:val="0"/>
      <w:marTop w:val="0"/>
      <w:marBottom w:val="0"/>
      <w:divBdr>
        <w:top w:val="none" w:sz="0" w:space="0" w:color="auto"/>
        <w:left w:val="none" w:sz="0" w:space="0" w:color="auto"/>
        <w:bottom w:val="none" w:sz="0" w:space="0" w:color="auto"/>
        <w:right w:val="none" w:sz="0" w:space="0" w:color="auto"/>
      </w:divBdr>
      <w:divsChild>
        <w:div w:id="1505897288">
          <w:marLeft w:val="0"/>
          <w:marRight w:val="0"/>
          <w:marTop w:val="0"/>
          <w:marBottom w:val="0"/>
          <w:divBdr>
            <w:top w:val="none" w:sz="0" w:space="0" w:color="auto"/>
            <w:left w:val="none" w:sz="0" w:space="0" w:color="auto"/>
            <w:bottom w:val="none" w:sz="0" w:space="0" w:color="auto"/>
            <w:right w:val="none" w:sz="0" w:space="0" w:color="auto"/>
          </w:divBdr>
        </w:div>
        <w:div w:id="2110464841">
          <w:marLeft w:val="0"/>
          <w:marRight w:val="0"/>
          <w:marTop w:val="0"/>
          <w:marBottom w:val="0"/>
          <w:divBdr>
            <w:top w:val="none" w:sz="0" w:space="0" w:color="auto"/>
            <w:left w:val="none" w:sz="0" w:space="0" w:color="auto"/>
            <w:bottom w:val="none" w:sz="0" w:space="0" w:color="auto"/>
            <w:right w:val="none" w:sz="0" w:space="0" w:color="auto"/>
          </w:divBdr>
        </w:div>
        <w:div w:id="959609826">
          <w:marLeft w:val="0"/>
          <w:marRight w:val="0"/>
          <w:marTop w:val="0"/>
          <w:marBottom w:val="0"/>
          <w:divBdr>
            <w:top w:val="none" w:sz="0" w:space="0" w:color="auto"/>
            <w:left w:val="none" w:sz="0" w:space="0" w:color="auto"/>
            <w:bottom w:val="none" w:sz="0" w:space="0" w:color="auto"/>
            <w:right w:val="none" w:sz="0" w:space="0" w:color="auto"/>
          </w:divBdr>
        </w:div>
        <w:div w:id="1283030804">
          <w:marLeft w:val="0"/>
          <w:marRight w:val="0"/>
          <w:marTop w:val="0"/>
          <w:marBottom w:val="0"/>
          <w:divBdr>
            <w:top w:val="none" w:sz="0" w:space="0" w:color="auto"/>
            <w:left w:val="none" w:sz="0" w:space="0" w:color="auto"/>
            <w:bottom w:val="none" w:sz="0" w:space="0" w:color="auto"/>
            <w:right w:val="none" w:sz="0" w:space="0" w:color="auto"/>
          </w:divBdr>
        </w:div>
        <w:div w:id="1251306657">
          <w:marLeft w:val="0"/>
          <w:marRight w:val="0"/>
          <w:marTop w:val="0"/>
          <w:marBottom w:val="0"/>
          <w:divBdr>
            <w:top w:val="none" w:sz="0" w:space="0" w:color="auto"/>
            <w:left w:val="none" w:sz="0" w:space="0" w:color="auto"/>
            <w:bottom w:val="none" w:sz="0" w:space="0" w:color="auto"/>
            <w:right w:val="none" w:sz="0" w:space="0" w:color="auto"/>
          </w:divBdr>
        </w:div>
        <w:div w:id="355351553">
          <w:marLeft w:val="0"/>
          <w:marRight w:val="0"/>
          <w:marTop w:val="0"/>
          <w:marBottom w:val="0"/>
          <w:divBdr>
            <w:top w:val="none" w:sz="0" w:space="0" w:color="auto"/>
            <w:left w:val="none" w:sz="0" w:space="0" w:color="auto"/>
            <w:bottom w:val="none" w:sz="0" w:space="0" w:color="auto"/>
            <w:right w:val="none" w:sz="0" w:space="0" w:color="auto"/>
          </w:divBdr>
        </w:div>
        <w:div w:id="328217328">
          <w:marLeft w:val="0"/>
          <w:marRight w:val="0"/>
          <w:marTop w:val="0"/>
          <w:marBottom w:val="0"/>
          <w:divBdr>
            <w:top w:val="none" w:sz="0" w:space="0" w:color="auto"/>
            <w:left w:val="none" w:sz="0" w:space="0" w:color="auto"/>
            <w:bottom w:val="none" w:sz="0" w:space="0" w:color="auto"/>
            <w:right w:val="none" w:sz="0" w:space="0" w:color="auto"/>
          </w:divBdr>
        </w:div>
        <w:div w:id="840506772">
          <w:marLeft w:val="0"/>
          <w:marRight w:val="0"/>
          <w:marTop w:val="0"/>
          <w:marBottom w:val="0"/>
          <w:divBdr>
            <w:top w:val="none" w:sz="0" w:space="0" w:color="auto"/>
            <w:left w:val="none" w:sz="0" w:space="0" w:color="auto"/>
            <w:bottom w:val="none" w:sz="0" w:space="0" w:color="auto"/>
            <w:right w:val="none" w:sz="0" w:space="0" w:color="auto"/>
          </w:divBdr>
        </w:div>
        <w:div w:id="1389918845">
          <w:marLeft w:val="0"/>
          <w:marRight w:val="0"/>
          <w:marTop w:val="0"/>
          <w:marBottom w:val="0"/>
          <w:divBdr>
            <w:top w:val="none" w:sz="0" w:space="0" w:color="auto"/>
            <w:left w:val="none" w:sz="0" w:space="0" w:color="auto"/>
            <w:bottom w:val="none" w:sz="0" w:space="0" w:color="auto"/>
            <w:right w:val="none" w:sz="0" w:space="0" w:color="auto"/>
          </w:divBdr>
        </w:div>
        <w:div w:id="1211646801">
          <w:marLeft w:val="0"/>
          <w:marRight w:val="0"/>
          <w:marTop w:val="0"/>
          <w:marBottom w:val="0"/>
          <w:divBdr>
            <w:top w:val="none" w:sz="0" w:space="0" w:color="auto"/>
            <w:left w:val="none" w:sz="0" w:space="0" w:color="auto"/>
            <w:bottom w:val="none" w:sz="0" w:space="0" w:color="auto"/>
            <w:right w:val="none" w:sz="0" w:space="0" w:color="auto"/>
          </w:divBdr>
        </w:div>
        <w:div w:id="611059108">
          <w:marLeft w:val="0"/>
          <w:marRight w:val="0"/>
          <w:marTop w:val="0"/>
          <w:marBottom w:val="0"/>
          <w:divBdr>
            <w:top w:val="none" w:sz="0" w:space="0" w:color="auto"/>
            <w:left w:val="none" w:sz="0" w:space="0" w:color="auto"/>
            <w:bottom w:val="none" w:sz="0" w:space="0" w:color="auto"/>
            <w:right w:val="none" w:sz="0" w:space="0" w:color="auto"/>
          </w:divBdr>
        </w:div>
        <w:div w:id="1696618255">
          <w:marLeft w:val="0"/>
          <w:marRight w:val="0"/>
          <w:marTop w:val="0"/>
          <w:marBottom w:val="0"/>
          <w:divBdr>
            <w:top w:val="none" w:sz="0" w:space="0" w:color="auto"/>
            <w:left w:val="none" w:sz="0" w:space="0" w:color="auto"/>
            <w:bottom w:val="none" w:sz="0" w:space="0" w:color="auto"/>
            <w:right w:val="none" w:sz="0" w:space="0" w:color="auto"/>
          </w:divBdr>
        </w:div>
        <w:div w:id="154882893">
          <w:marLeft w:val="0"/>
          <w:marRight w:val="0"/>
          <w:marTop w:val="0"/>
          <w:marBottom w:val="0"/>
          <w:divBdr>
            <w:top w:val="none" w:sz="0" w:space="0" w:color="auto"/>
            <w:left w:val="none" w:sz="0" w:space="0" w:color="auto"/>
            <w:bottom w:val="none" w:sz="0" w:space="0" w:color="auto"/>
            <w:right w:val="none" w:sz="0" w:space="0" w:color="auto"/>
          </w:divBdr>
        </w:div>
        <w:div w:id="1265118300">
          <w:marLeft w:val="0"/>
          <w:marRight w:val="0"/>
          <w:marTop w:val="0"/>
          <w:marBottom w:val="0"/>
          <w:divBdr>
            <w:top w:val="none" w:sz="0" w:space="0" w:color="auto"/>
            <w:left w:val="none" w:sz="0" w:space="0" w:color="auto"/>
            <w:bottom w:val="none" w:sz="0" w:space="0" w:color="auto"/>
            <w:right w:val="none" w:sz="0" w:space="0" w:color="auto"/>
          </w:divBdr>
        </w:div>
        <w:div w:id="1600479713">
          <w:marLeft w:val="0"/>
          <w:marRight w:val="0"/>
          <w:marTop w:val="0"/>
          <w:marBottom w:val="0"/>
          <w:divBdr>
            <w:top w:val="none" w:sz="0" w:space="0" w:color="auto"/>
            <w:left w:val="none" w:sz="0" w:space="0" w:color="auto"/>
            <w:bottom w:val="none" w:sz="0" w:space="0" w:color="auto"/>
            <w:right w:val="none" w:sz="0" w:space="0" w:color="auto"/>
          </w:divBdr>
        </w:div>
        <w:div w:id="664943066">
          <w:marLeft w:val="0"/>
          <w:marRight w:val="0"/>
          <w:marTop w:val="0"/>
          <w:marBottom w:val="0"/>
          <w:divBdr>
            <w:top w:val="none" w:sz="0" w:space="0" w:color="auto"/>
            <w:left w:val="none" w:sz="0" w:space="0" w:color="auto"/>
            <w:bottom w:val="none" w:sz="0" w:space="0" w:color="auto"/>
            <w:right w:val="none" w:sz="0" w:space="0" w:color="auto"/>
          </w:divBdr>
        </w:div>
        <w:div w:id="2061322441">
          <w:marLeft w:val="0"/>
          <w:marRight w:val="0"/>
          <w:marTop w:val="0"/>
          <w:marBottom w:val="0"/>
          <w:divBdr>
            <w:top w:val="none" w:sz="0" w:space="0" w:color="auto"/>
            <w:left w:val="none" w:sz="0" w:space="0" w:color="auto"/>
            <w:bottom w:val="none" w:sz="0" w:space="0" w:color="auto"/>
            <w:right w:val="none" w:sz="0" w:space="0" w:color="auto"/>
          </w:divBdr>
        </w:div>
        <w:div w:id="1401251203">
          <w:marLeft w:val="0"/>
          <w:marRight w:val="0"/>
          <w:marTop w:val="0"/>
          <w:marBottom w:val="0"/>
          <w:divBdr>
            <w:top w:val="none" w:sz="0" w:space="0" w:color="auto"/>
            <w:left w:val="none" w:sz="0" w:space="0" w:color="auto"/>
            <w:bottom w:val="none" w:sz="0" w:space="0" w:color="auto"/>
            <w:right w:val="none" w:sz="0" w:space="0" w:color="auto"/>
          </w:divBdr>
        </w:div>
        <w:div w:id="1713504526">
          <w:marLeft w:val="0"/>
          <w:marRight w:val="0"/>
          <w:marTop w:val="0"/>
          <w:marBottom w:val="0"/>
          <w:divBdr>
            <w:top w:val="none" w:sz="0" w:space="0" w:color="auto"/>
            <w:left w:val="none" w:sz="0" w:space="0" w:color="auto"/>
            <w:bottom w:val="none" w:sz="0" w:space="0" w:color="auto"/>
            <w:right w:val="none" w:sz="0" w:space="0" w:color="auto"/>
          </w:divBdr>
        </w:div>
        <w:div w:id="1863518021">
          <w:marLeft w:val="0"/>
          <w:marRight w:val="0"/>
          <w:marTop w:val="0"/>
          <w:marBottom w:val="0"/>
          <w:divBdr>
            <w:top w:val="none" w:sz="0" w:space="0" w:color="auto"/>
            <w:left w:val="none" w:sz="0" w:space="0" w:color="auto"/>
            <w:bottom w:val="none" w:sz="0" w:space="0" w:color="auto"/>
            <w:right w:val="none" w:sz="0" w:space="0" w:color="auto"/>
          </w:divBdr>
        </w:div>
        <w:div w:id="1551067339">
          <w:marLeft w:val="0"/>
          <w:marRight w:val="0"/>
          <w:marTop w:val="0"/>
          <w:marBottom w:val="0"/>
          <w:divBdr>
            <w:top w:val="none" w:sz="0" w:space="0" w:color="auto"/>
            <w:left w:val="none" w:sz="0" w:space="0" w:color="auto"/>
            <w:bottom w:val="none" w:sz="0" w:space="0" w:color="auto"/>
            <w:right w:val="none" w:sz="0" w:space="0" w:color="auto"/>
          </w:divBdr>
        </w:div>
        <w:div w:id="1742559867">
          <w:marLeft w:val="0"/>
          <w:marRight w:val="0"/>
          <w:marTop w:val="0"/>
          <w:marBottom w:val="0"/>
          <w:divBdr>
            <w:top w:val="none" w:sz="0" w:space="0" w:color="auto"/>
            <w:left w:val="none" w:sz="0" w:space="0" w:color="auto"/>
            <w:bottom w:val="none" w:sz="0" w:space="0" w:color="auto"/>
            <w:right w:val="none" w:sz="0" w:space="0" w:color="auto"/>
          </w:divBdr>
        </w:div>
        <w:div w:id="1301307040">
          <w:marLeft w:val="0"/>
          <w:marRight w:val="0"/>
          <w:marTop w:val="0"/>
          <w:marBottom w:val="0"/>
          <w:divBdr>
            <w:top w:val="none" w:sz="0" w:space="0" w:color="auto"/>
            <w:left w:val="none" w:sz="0" w:space="0" w:color="auto"/>
            <w:bottom w:val="none" w:sz="0" w:space="0" w:color="auto"/>
            <w:right w:val="none" w:sz="0" w:space="0" w:color="auto"/>
          </w:divBdr>
        </w:div>
        <w:div w:id="1300962492">
          <w:marLeft w:val="0"/>
          <w:marRight w:val="0"/>
          <w:marTop w:val="0"/>
          <w:marBottom w:val="0"/>
          <w:divBdr>
            <w:top w:val="none" w:sz="0" w:space="0" w:color="auto"/>
            <w:left w:val="none" w:sz="0" w:space="0" w:color="auto"/>
            <w:bottom w:val="none" w:sz="0" w:space="0" w:color="auto"/>
            <w:right w:val="none" w:sz="0" w:space="0" w:color="auto"/>
          </w:divBdr>
        </w:div>
        <w:div w:id="2022002609">
          <w:marLeft w:val="0"/>
          <w:marRight w:val="0"/>
          <w:marTop w:val="0"/>
          <w:marBottom w:val="0"/>
          <w:divBdr>
            <w:top w:val="none" w:sz="0" w:space="0" w:color="auto"/>
            <w:left w:val="none" w:sz="0" w:space="0" w:color="auto"/>
            <w:bottom w:val="none" w:sz="0" w:space="0" w:color="auto"/>
            <w:right w:val="none" w:sz="0" w:space="0" w:color="auto"/>
          </w:divBdr>
        </w:div>
        <w:div w:id="1776091764">
          <w:marLeft w:val="0"/>
          <w:marRight w:val="0"/>
          <w:marTop w:val="0"/>
          <w:marBottom w:val="0"/>
          <w:divBdr>
            <w:top w:val="none" w:sz="0" w:space="0" w:color="auto"/>
            <w:left w:val="none" w:sz="0" w:space="0" w:color="auto"/>
            <w:bottom w:val="none" w:sz="0" w:space="0" w:color="auto"/>
            <w:right w:val="none" w:sz="0" w:space="0" w:color="auto"/>
          </w:divBdr>
        </w:div>
        <w:div w:id="882015973">
          <w:marLeft w:val="0"/>
          <w:marRight w:val="0"/>
          <w:marTop w:val="0"/>
          <w:marBottom w:val="0"/>
          <w:divBdr>
            <w:top w:val="none" w:sz="0" w:space="0" w:color="auto"/>
            <w:left w:val="none" w:sz="0" w:space="0" w:color="auto"/>
            <w:bottom w:val="none" w:sz="0" w:space="0" w:color="auto"/>
            <w:right w:val="none" w:sz="0" w:space="0" w:color="auto"/>
          </w:divBdr>
        </w:div>
        <w:div w:id="920020114">
          <w:marLeft w:val="0"/>
          <w:marRight w:val="0"/>
          <w:marTop w:val="0"/>
          <w:marBottom w:val="0"/>
          <w:divBdr>
            <w:top w:val="none" w:sz="0" w:space="0" w:color="auto"/>
            <w:left w:val="none" w:sz="0" w:space="0" w:color="auto"/>
            <w:bottom w:val="none" w:sz="0" w:space="0" w:color="auto"/>
            <w:right w:val="none" w:sz="0" w:space="0" w:color="auto"/>
          </w:divBdr>
        </w:div>
        <w:div w:id="1220244278">
          <w:marLeft w:val="0"/>
          <w:marRight w:val="0"/>
          <w:marTop w:val="0"/>
          <w:marBottom w:val="0"/>
          <w:divBdr>
            <w:top w:val="none" w:sz="0" w:space="0" w:color="auto"/>
            <w:left w:val="none" w:sz="0" w:space="0" w:color="auto"/>
            <w:bottom w:val="none" w:sz="0" w:space="0" w:color="auto"/>
            <w:right w:val="none" w:sz="0" w:space="0" w:color="auto"/>
          </w:divBdr>
        </w:div>
        <w:div w:id="2114083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577</Words>
  <Characters>3291</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MEKATRONİK MÜHENDİSLİĞİ STAJLA İLGİLİ SIK SORULAN SORULAR</vt:lpstr>
    </vt:vector>
  </TitlesOfParts>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icayiroglu@yahoo.com</dc:creator>
  <cp:lastModifiedBy>icayiroglu@yahoo.com</cp:lastModifiedBy>
  <cp:revision>4</cp:revision>
  <dcterms:created xsi:type="dcterms:W3CDTF">2016-03-12T05:47:00Z</dcterms:created>
  <dcterms:modified xsi:type="dcterms:W3CDTF">2016-05-19T07:26:00Z</dcterms:modified>
</cp:coreProperties>
</file>